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0B" w:rsidRPr="009203EC" w:rsidRDefault="00AC420B" w:rsidP="00AC4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Ж</w:t>
      </w:r>
      <w:proofErr w:type="gramEnd"/>
    </w:p>
    <w:p w:rsidR="00AC420B" w:rsidRPr="009203EC" w:rsidRDefault="00AC420B" w:rsidP="00AC420B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AC420B" w:rsidRPr="009203EC" w:rsidRDefault="00AC420B" w:rsidP="00AC42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AC420B" w:rsidRPr="009203EC" w:rsidRDefault="00AC420B" w:rsidP="00AC42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AC420B" w:rsidRPr="009203EC" w:rsidRDefault="00AC420B" w:rsidP="00AC42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420B" w:rsidRPr="009203EC" w:rsidRDefault="00AC420B" w:rsidP="00AC42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AC420B" w:rsidRPr="009203EC" w:rsidRDefault="00AC420B" w:rsidP="00AC42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AC420B" w:rsidRPr="009203EC" w:rsidRDefault="00AC420B" w:rsidP="00AC42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AC420B" w:rsidRPr="009203EC" w:rsidRDefault="00AC420B" w:rsidP="00AC420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AC420B" w:rsidRPr="009203EC" w:rsidRDefault="00AC420B" w:rsidP="00AC4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AC420B" w:rsidRPr="009203EC" w:rsidRDefault="00AC420B" w:rsidP="00AC420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C420B" w:rsidRPr="009203EC" w:rsidRDefault="00AC420B" w:rsidP="00AC42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420B" w:rsidRPr="009203EC" w:rsidRDefault="00AC420B" w:rsidP="00AC42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AC420B" w:rsidRPr="009203EC" w:rsidRDefault="00AC420B" w:rsidP="00AC42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AC420B" w:rsidRPr="009203EC" w:rsidRDefault="00AC420B" w:rsidP="00AC420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AC420B" w:rsidRPr="009203EC" w:rsidRDefault="00AC420B" w:rsidP="00AC420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AC420B" w:rsidRPr="009203EC" w:rsidRDefault="00AC420B" w:rsidP="00AC420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AC420B" w:rsidRPr="009203EC" w:rsidRDefault="00AC420B" w:rsidP="00AC420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AC420B" w:rsidRPr="009203EC" w:rsidRDefault="00AC420B" w:rsidP="00AC420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AC420B" w:rsidRPr="00E826CD" w:rsidRDefault="00AC420B" w:rsidP="00AC420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6" w:history="1">
        <w:r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AC420B" w:rsidRDefault="00AC420B" w:rsidP="00AC420B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C420B" w:rsidRPr="00E826CD" w:rsidRDefault="00AC420B" w:rsidP="00AC42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2043EC3" wp14:editId="37E88559">
            <wp:extent cx="2408349" cy="1735837"/>
            <wp:effectExtent l="0" t="0" r="0" b="0"/>
            <wp:docPr id="2" name="Рисунок 2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E507E3F" wp14:editId="21082BB4">
            <wp:extent cx="2258463" cy="1691064"/>
            <wp:effectExtent l="0" t="0" r="8890" b="4445"/>
            <wp:docPr id="3" name="Рисунок 3" descr="https://www.maam.ru/upload/blogs/af3ac766f53a368361f2c011e125450a.jp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0B" w:rsidRPr="009203EC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C420B" w:rsidRDefault="00AC420B" w:rsidP="00AC420B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C420B" w:rsidRDefault="00AC420B" w:rsidP="00AC420B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C420B" w:rsidRDefault="00AC420B" w:rsidP="00AC420B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C420B" w:rsidRDefault="00AC420B" w:rsidP="00AC420B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C420B" w:rsidRDefault="00AC420B" w:rsidP="00AC420B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C420B" w:rsidRDefault="00AC420B" w:rsidP="00AC420B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AC420B" w:rsidRPr="00E826CD" w:rsidRDefault="00AC420B" w:rsidP="00AC420B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AC420B" w:rsidRDefault="00AC420B" w:rsidP="00AC420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518152C2" wp14:editId="6950C96C">
            <wp:extent cx="2871989" cy="3774615"/>
            <wp:effectExtent l="0" t="0" r="508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5B4C121E" wp14:editId="105FF998">
            <wp:extent cx="2838380" cy="3779824"/>
            <wp:effectExtent l="0" t="0" r="63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0B" w:rsidRDefault="00AC420B" w:rsidP="00AC420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C420B" w:rsidRDefault="00AC420B" w:rsidP="00AC420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C420B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4CF6F6E3" wp14:editId="396A44EC">
            <wp:extent cx="2929944" cy="3788931"/>
            <wp:effectExtent l="0" t="0" r="3810" b="254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3CE2DF23" wp14:editId="66970D8A">
            <wp:extent cx="2915180" cy="3708710"/>
            <wp:effectExtent l="0" t="0" r="0" b="6350"/>
            <wp:docPr id="24" name="Рисунок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0B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C420B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C420B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C420B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C420B" w:rsidRPr="00E826CD" w:rsidRDefault="00AC420B" w:rsidP="00AC42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Артикуляционная гимнастика</w:t>
      </w:r>
    </w:p>
    <w:p w:rsidR="00AC420B" w:rsidRDefault="00AC420B" w:rsidP="00AC42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AC420B" w:rsidRDefault="00AC420B" w:rsidP="00AC420B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C420B" w:rsidRPr="00F87AD5" w:rsidRDefault="00AC420B" w:rsidP="00AC420B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7AD5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«ВКУСНОЕ ВАРЕНЬЕ»</w:t>
      </w:r>
    </w:p>
    <w:p w:rsidR="00AC420B" w:rsidRPr="00F87AD5" w:rsidRDefault="00AC420B" w:rsidP="00AC420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Укреплять мышцы передней части языка, вырабатывать движение широкой передней части языка вверх.</w:t>
      </w:r>
    </w:p>
    <w:p w:rsidR="00AC420B" w:rsidRPr="00F87AD5" w:rsidRDefault="00AC420B" w:rsidP="00AC420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4BEF6071" wp14:editId="3953ABD0">
            <wp:extent cx="1525905" cy="908050"/>
            <wp:effectExtent l="0" t="0" r="0" b="6350"/>
            <wp:docPr id="25" name="Рисунок 25" descr="https://pandia.ru/text/80/371/images/image02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25_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59F31F74" wp14:editId="5F0A9DA0">
            <wp:extent cx="1525905" cy="1068705"/>
            <wp:effectExtent l="0" t="0" r="0" b="0"/>
            <wp:docPr id="26" name="Рисунок 26" descr="https://pandia.ru/text/80/371/images/image02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6_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Обязательно следить за тем, чтобы работал только язык, а нижняя челюсть не помогала, не «подсаживала» язык наверх – она должна быть неподвижной (можно придерживать ее пальцем). Язык должен быть широким, а боковые края его должны касаться углов рта.</w:t>
      </w:r>
    </w:p>
    <w:p w:rsidR="00AC420B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20B" w:rsidRPr="00A57C0D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Упражнение: «ФОКУС»</w:t>
      </w:r>
    </w:p>
    <w:p w:rsidR="00AC420B" w:rsidRPr="00A57C0D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4DDFF6" wp14:editId="0795BC3C">
            <wp:extent cx="1468120" cy="1332865"/>
            <wp:effectExtent l="0" t="0" r="0" b="635"/>
            <wp:docPr id="27" name="Рисунок 27" descr="https://pandia.ru/text/80/371/images/image06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64_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62F170" wp14:editId="6CD50C88">
            <wp:extent cx="1049655" cy="1313815"/>
            <wp:effectExtent l="0" t="0" r="0" b="635"/>
            <wp:docPr id="28" name="Рисунок 28" descr="https://pandia.ru/text/80/371/images/image06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65_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умение придавать языку форму «чашечки» и направлять воздушную струю посередине языка.</w:t>
      </w:r>
    </w:p>
    <w:p w:rsidR="00AC420B" w:rsidRPr="00A57C0D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язык в форме «чашечки» на верхнюю губу. Язык слегка сильнее высунуть вперед и плавно подуть на небольшой кусочек ваты, лежащий на кончике носа. Воздух при этом должен идти посередине языка и вата полетит вверх.</w:t>
      </w:r>
    </w:p>
    <w:p w:rsidR="00AC420B" w:rsidRPr="00A57C0D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боковые края языка были прижаты к верхней губе (посередине образуется щель, по которой идет воздушная струя).</w:t>
      </w:r>
    </w:p>
    <w:p w:rsidR="00AC420B" w:rsidRDefault="00AC420B" w:rsidP="00AC420B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20B" w:rsidRPr="00F87AD5" w:rsidRDefault="00AC420B" w:rsidP="00AC420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«ЧАШЕЧКА» </w:t>
      </w:r>
    </w:p>
    <w:p w:rsidR="00AC420B" w:rsidRPr="00F87AD5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44EBC1C" wp14:editId="1B935E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819275"/>
            <wp:effectExtent l="0" t="0" r="9525" b="9525"/>
            <wp:wrapSquare wrapText="bothSides"/>
            <wp:docPr id="29" name="Рисунок 6" descr="https://pandia.ru/text/80/371/images/image06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62_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F8A3269" wp14:editId="73BCF5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30" name="Рисунок 30" descr="https://pandia.ru/text/80/371/images/image06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71/images/image063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боковые мышцы языка и мышцы передней части языка, вырабатывать умение удерживать язык в форме чашечки.</w:t>
      </w:r>
    </w:p>
    <w:p w:rsidR="00AC420B" w:rsidRPr="00F87AD5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открыть рот. Широкий, распластанный язык положить на нижнюю губу (как описано в упражнении «Блинчик»). Передним и боковыми краями широкого языка потянуться к верхним зубам, но не дотрагиваться до них. Язык приобретает форму углубления – «чашечки». Удерживать язык в таком положении под счет от 1 до 10. Следить за тем, чтобы язык не дрожал.</w:t>
      </w:r>
      <w:r w:rsidRPr="00F87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420B" w:rsidRPr="001F7E6F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33225BF5" wp14:editId="482E8B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23925"/>
            <wp:effectExtent l="0" t="0" r="0" b="9525"/>
            <wp:wrapSquare wrapText="bothSides"/>
            <wp:docPr id="31" name="Рисунок 31" descr="https://pandia.ru/text/80/371/images/image02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1_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3CAED60F" wp14:editId="1A56D6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219200"/>
            <wp:effectExtent l="0" t="0" r="0" b="0"/>
            <wp:wrapSquare wrapText="bothSides"/>
            <wp:docPr id="32" name="Рисунок 32" descr="https://pandia.ru/text/80/371/images/image02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22_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«ПАРУС»</w:t>
      </w:r>
    </w:p>
    <w:p w:rsidR="00AC420B" w:rsidRPr="001F7E6F" w:rsidRDefault="00AC420B" w:rsidP="00AC420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вырабатывать умение находить правильное положение языка, удерживать язык за верхними зубами, растягивать подъязычную связку.</w:t>
      </w:r>
    </w:p>
    <w:p w:rsidR="00AC420B" w:rsidRPr="00942AE6" w:rsidRDefault="00AC420B" w:rsidP="00AC420B">
      <w:pPr>
        <w:pStyle w:val="a9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F7E6F">
        <w:rPr>
          <w:color w:val="000000"/>
          <w:sz w:val="28"/>
          <w:szCs w:val="28"/>
        </w:rPr>
        <w:t>Описание: Широко раскрыть рот, кончик языка поднять вверх, коснуться бугорков (альвеол) за верхними зубами. Удерживать язык в таком положении около 5 - 10 секунд (под счет от одного до десяти). Выполняем упражнение 2-3 раз</w:t>
      </w:r>
      <w:r w:rsidRPr="00942AE6">
        <w:rPr>
          <w:color w:val="000000"/>
          <w:sz w:val="28"/>
          <w:szCs w:val="28"/>
        </w:rPr>
        <w:t>а.</w:t>
      </w:r>
    </w:p>
    <w:p w:rsidR="00AC420B" w:rsidRPr="00942AE6" w:rsidRDefault="00AC420B" w:rsidP="00AC420B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«ГРИБОК»</w:t>
      </w: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10828413" wp14:editId="7A1190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66800"/>
            <wp:effectExtent l="0" t="0" r="9525" b="0"/>
            <wp:wrapSquare wrapText="bothSides"/>
            <wp:docPr id="33" name="Рисунок 33" descr="https://pandia.ru/text/80/371/images/image04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43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DDFF3D" wp14:editId="75957AA2">
            <wp:extent cx="965835" cy="1113790"/>
            <wp:effectExtent l="0" t="0" r="5715" b="0"/>
            <wp:docPr id="34" name="Рисунок 34" descr="https://pandia.ru/text/80/371/images/image04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44_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растягивать подъязычную связку (уздечку).</w:t>
      </w: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твердому небу, широко открыть рот (язык будет напоминать тонкую шляпку грибка, а растянутая подъязычная связка – его ножку).</w:t>
      </w: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в положении улыбки. Это упражнение повторять 5-10 раз.</w:t>
      </w: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028E90E4" wp14:editId="32592E0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35" name="Рисунок 5" descr="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2246B888" wp14:editId="0E21ED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9525"/>
            <wp:wrapSquare wrapText="bothSides"/>
            <wp:docPr id="36" name="Рисунок 6" descr="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AC420B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AC420B" w:rsidRPr="00942AE6" w:rsidRDefault="00AC420B" w:rsidP="00AC420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420B" w:rsidRPr="00D94AA5" w:rsidRDefault="00AC420B" w:rsidP="00AC420B">
      <w:pPr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46A34A9C" wp14:editId="01721D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523875"/>
            <wp:effectExtent l="0" t="0" r="9525" b="9525"/>
            <wp:wrapSquare wrapText="bothSides"/>
            <wp:docPr id="37" name="Рисунок 44" descr="https://dsmon.edusite.ru/images/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smon.edusite.ru/images/y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 Приклей конфетку</w:t>
      </w:r>
    </w:p>
    <w:p w:rsidR="00AC420B" w:rsidRPr="00D94AA5" w:rsidRDefault="00AC420B" w:rsidP="00AC420B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Укрепить мышцы языка и отработать подъем языка вверх.</w:t>
      </w:r>
    </w:p>
    <w:p w:rsidR="00AC420B" w:rsidRDefault="00AC420B" w:rsidP="00AC420B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Положим широкий кончик языка на нижнюю губу. На самый край языка кладём маленький кусочек ириски. Этот кусочек конфетки приклеиваем к нёбу за верхними зубами.</w:t>
      </w:r>
    </w:p>
    <w:p w:rsidR="00BC4E47" w:rsidRDefault="00AC420B" w:rsidP="00AC420B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Важно, чтобы малыш выполнял данное упражнение медленно. Рот открыт достаточно широко (1,5 - 2 см). Нижняя челюсть и нижняя губа при этом 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остаются в покое. Если у ребенка не получается 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</w:t>
      </w:r>
    </w:p>
    <w:p w:rsidR="00AC420B" w:rsidRPr="00AC420B" w:rsidRDefault="00AC420B" w:rsidP="00AC420B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\</w:t>
      </w:r>
    </w:p>
    <w:p w:rsidR="00AD1889" w:rsidRPr="00AC420B" w:rsidRDefault="00AD1889" w:rsidP="00BC4E47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t>Для автоматизации</w:t>
      </w:r>
      <w:proofErr w:type="gramStart"/>
      <w:r w:rsidRPr="00AC420B">
        <w:rPr>
          <w:b/>
          <w:color w:val="000000" w:themeColor="text1"/>
          <w:sz w:val="28"/>
          <w:szCs w:val="28"/>
        </w:rPr>
        <w:t xml:space="preserve"> </w:t>
      </w:r>
      <w:r w:rsidR="008619C0" w:rsidRPr="00AC420B">
        <w:rPr>
          <w:b/>
          <w:color w:val="000000" w:themeColor="text1"/>
          <w:sz w:val="28"/>
          <w:szCs w:val="28"/>
        </w:rPr>
        <w:t>Ж</w:t>
      </w:r>
      <w:proofErr w:type="gramEnd"/>
      <w:r w:rsidRPr="00AC420B">
        <w:rPr>
          <w:b/>
          <w:color w:val="000000" w:themeColor="text1"/>
          <w:sz w:val="28"/>
          <w:szCs w:val="28"/>
        </w:rPr>
        <w:t xml:space="preserve"> подойдут следующие игры:</w:t>
      </w:r>
    </w:p>
    <w:p w:rsidR="00AD1889" w:rsidRPr="00AC420B" w:rsidRDefault="00AD1889" w:rsidP="00AC420B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t xml:space="preserve">1. «Кто </w:t>
      </w:r>
      <w:r w:rsidR="008619C0" w:rsidRPr="00AC420B">
        <w:rPr>
          <w:b/>
          <w:color w:val="000000" w:themeColor="text1"/>
          <w:sz w:val="28"/>
          <w:szCs w:val="28"/>
        </w:rPr>
        <w:t>жужжит</w:t>
      </w:r>
      <w:r w:rsidRPr="00AC420B">
        <w:rPr>
          <w:b/>
          <w:color w:val="000000" w:themeColor="text1"/>
          <w:sz w:val="28"/>
          <w:szCs w:val="28"/>
        </w:rPr>
        <w:t>?»</w:t>
      </w:r>
    </w:p>
    <w:p w:rsidR="00AD1889" w:rsidRPr="00AC420B" w:rsidRDefault="00AD1889" w:rsidP="00532DC5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C420B">
        <w:rPr>
          <w:color w:val="000000" w:themeColor="text1"/>
          <w:sz w:val="28"/>
          <w:szCs w:val="28"/>
        </w:rPr>
        <w:t xml:space="preserve">Предложите ребенку выбрать несколько картинок с изображениями тех, кто умеет </w:t>
      </w:r>
      <w:r w:rsidR="008619C0" w:rsidRPr="00AC420B">
        <w:rPr>
          <w:color w:val="000000" w:themeColor="text1"/>
          <w:sz w:val="28"/>
          <w:szCs w:val="28"/>
        </w:rPr>
        <w:t>жужжат</w:t>
      </w:r>
      <w:r w:rsidRPr="00AC420B">
        <w:rPr>
          <w:color w:val="000000" w:themeColor="text1"/>
          <w:sz w:val="28"/>
          <w:szCs w:val="28"/>
        </w:rPr>
        <w:t xml:space="preserve">ь. </w:t>
      </w:r>
    </w:p>
    <w:p w:rsidR="00AD1889" w:rsidRPr="00BC4E47" w:rsidRDefault="00AD1889" w:rsidP="00532DC5">
      <w:pPr>
        <w:spacing w:after="0" w:line="240" w:lineRule="auto"/>
        <w:ind w:firstLine="425"/>
        <w:rPr>
          <w:color w:val="000000" w:themeColor="text1"/>
        </w:rPr>
      </w:pPr>
      <w:r w:rsidRPr="00BC4E47">
        <w:rPr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2DF53968" wp14:editId="33A81928">
                <wp:extent cx="302895" cy="302895"/>
                <wp:effectExtent l="0" t="0" r="0" b="0"/>
                <wp:docPr id="1" name="Прямоугольник 1" descr="https://orechi.ru/wp-content/uploads/2018/01/kto-kak-ship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orechi.ru/wp-content/uploads/2018/01/kto-kak-shipit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DsvFgECAMAABAGAAAOAAAAAAAAAAAAAAAAAC4CAABkcnMvZTJvRG9jLnhtbFBL&#10;AQItABQABgAIAAAAIQAbBjvB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8619C0">
        <w:rPr>
          <w:noProof/>
          <w:lang w:eastAsia="ru-RU"/>
        </w:rPr>
        <w:drawing>
          <wp:inline distT="0" distB="0" distL="0" distR="0" wp14:anchorId="52D9ED38" wp14:editId="0D6E6772">
            <wp:extent cx="5479961" cy="2305318"/>
            <wp:effectExtent l="0" t="0" r="6985" b="0"/>
            <wp:docPr id="8" name="Рисунок 8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0" r="4702" b="58543"/>
                    <a:stretch/>
                  </pic:blipFill>
                  <pic:spPr bwMode="auto">
                    <a:xfrm>
                      <a:off x="0" y="0"/>
                      <a:ext cx="5480097" cy="23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20B" w:rsidRDefault="00AC420B" w:rsidP="00AC420B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C66680" w:rsidRPr="00AC420B" w:rsidRDefault="00AD1889" w:rsidP="00AC420B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t>2. «Поймай звук»</w:t>
      </w:r>
    </w:p>
    <w:p w:rsidR="00AD1889" w:rsidRPr="00AC420B" w:rsidRDefault="00AD1889" w:rsidP="00AC420B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C420B">
        <w:rPr>
          <w:color w:val="000000" w:themeColor="text1"/>
          <w:sz w:val="28"/>
          <w:szCs w:val="28"/>
        </w:rPr>
        <w:t>Попросите ребенка хлопать ладошками каждый раз, когда вы произносите</w:t>
      </w:r>
      <w:proofErr w:type="gramStart"/>
      <w:r w:rsidRPr="00AC420B">
        <w:rPr>
          <w:color w:val="000000" w:themeColor="text1"/>
          <w:sz w:val="28"/>
          <w:szCs w:val="28"/>
        </w:rPr>
        <w:t xml:space="preserve"> </w:t>
      </w:r>
      <w:r w:rsidR="00532DC5" w:rsidRPr="00AC420B">
        <w:rPr>
          <w:color w:val="000000" w:themeColor="text1"/>
          <w:sz w:val="28"/>
          <w:szCs w:val="28"/>
        </w:rPr>
        <w:t>Ж</w:t>
      </w:r>
      <w:proofErr w:type="gramEnd"/>
      <w:r w:rsidRPr="00AC420B">
        <w:rPr>
          <w:color w:val="000000" w:themeColor="text1"/>
          <w:sz w:val="28"/>
          <w:szCs w:val="28"/>
        </w:rPr>
        <w:t xml:space="preserve"> или слово с этим звуком (среди других).</w:t>
      </w:r>
    </w:p>
    <w:p w:rsidR="00BC4E47" w:rsidRPr="00BC4E47" w:rsidRDefault="00532DC5" w:rsidP="00AC420B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887087" cy="4009435"/>
            <wp:effectExtent l="0" t="0" r="0" b="0"/>
            <wp:docPr id="14" name="Рисунок 14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59" b="9430"/>
                    <a:stretch/>
                  </pic:blipFill>
                  <pic:spPr bwMode="auto">
                    <a:xfrm>
                      <a:off x="0" y="0"/>
                      <a:ext cx="4890029" cy="401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889" w:rsidRPr="00AC420B" w:rsidRDefault="00AD1889" w:rsidP="00AC420B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lastRenderedPageBreak/>
        <w:t>3. «Слоги путешествуют»</w:t>
      </w:r>
    </w:p>
    <w:p w:rsidR="00532DC5" w:rsidRDefault="00532DC5" w:rsidP="00BC4E47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5969358" cy="4976925"/>
            <wp:effectExtent l="0" t="0" r="0" b="0"/>
            <wp:docPr id="13" name="Рисунок 13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2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86" b="7563"/>
                    <a:stretch/>
                  </pic:blipFill>
                  <pic:spPr bwMode="auto">
                    <a:xfrm>
                      <a:off x="0" y="0"/>
                      <a:ext cx="5970280" cy="49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889" w:rsidRPr="00AC420B" w:rsidRDefault="00AD1889" w:rsidP="00AC420B">
      <w:pPr>
        <w:pStyle w:val="a9"/>
        <w:spacing w:before="0" w:beforeAutospacing="0" w:after="375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t>4. </w:t>
      </w:r>
      <w:r w:rsidR="00532DC5" w:rsidRPr="00AC420B">
        <w:rPr>
          <w:b/>
          <w:color w:val="000000" w:themeColor="text1"/>
          <w:sz w:val="28"/>
          <w:szCs w:val="28"/>
        </w:rPr>
        <w:t>Произнеси слова со звуком Ж</w:t>
      </w:r>
      <w:r w:rsidR="00AC420B">
        <w:rPr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D1889" w:rsidRPr="00BC4E47" w:rsidRDefault="00532DC5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4417453" cy="2633013"/>
            <wp:effectExtent l="0" t="0" r="2540" b="0"/>
            <wp:docPr id="21" name="Рисунок 21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3" r="349" b="9990"/>
                    <a:stretch/>
                  </pic:blipFill>
                  <pic:spPr bwMode="auto">
                    <a:xfrm>
                      <a:off x="0" y="0"/>
                      <a:ext cx="4417533" cy="263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DC5" w:rsidRDefault="00AD1889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</w:rPr>
      </w:pPr>
      <w:r w:rsidRPr="00BC4E47">
        <w:rPr>
          <w:color w:val="000000" w:themeColor="text1"/>
        </w:rPr>
        <w:tab/>
      </w:r>
    </w:p>
    <w:p w:rsidR="00C66680" w:rsidRPr="00AC420B" w:rsidRDefault="00E04AA0" w:rsidP="00E04AA0">
      <w:pPr>
        <w:pStyle w:val="a9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lastRenderedPageBreak/>
        <w:t>5.</w:t>
      </w:r>
      <w:r w:rsidR="008619C0" w:rsidRPr="00AC420B">
        <w:rPr>
          <w:b/>
          <w:color w:val="000000" w:themeColor="text1"/>
          <w:sz w:val="28"/>
          <w:szCs w:val="28"/>
        </w:rPr>
        <w:t xml:space="preserve"> Доскажи словечко</w:t>
      </w:r>
      <w:r w:rsidR="00AC420B">
        <w:rPr>
          <w:b/>
          <w:color w:val="000000" w:themeColor="text1"/>
          <w:sz w:val="28"/>
          <w:szCs w:val="28"/>
        </w:rPr>
        <w:t>.</w:t>
      </w:r>
    </w:p>
    <w:p w:rsidR="008619C0" w:rsidRPr="00BC4E47" w:rsidRDefault="008619C0" w:rsidP="00AC420B">
      <w:pPr>
        <w:pStyle w:val="a9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70159C4" wp14:editId="39DDB35B">
            <wp:extent cx="5531476" cy="2924630"/>
            <wp:effectExtent l="0" t="0" r="0" b="9525"/>
            <wp:docPr id="9" name="Рисунок 9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28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25" r="896" b="5880"/>
                    <a:stretch/>
                  </pic:blipFill>
                  <pic:spPr bwMode="auto">
                    <a:xfrm>
                      <a:off x="0" y="0"/>
                      <a:ext cx="5531616" cy="29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20B" w:rsidRPr="00AC420B" w:rsidRDefault="00E04AA0" w:rsidP="00AC420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AC420B">
        <w:rPr>
          <w:b/>
          <w:color w:val="000000" w:themeColor="text1"/>
          <w:sz w:val="28"/>
          <w:szCs w:val="28"/>
        </w:rPr>
        <w:t>6</w:t>
      </w:r>
      <w:r w:rsidR="008619C0" w:rsidRPr="00AC420B">
        <w:rPr>
          <w:b/>
          <w:color w:val="000000" w:themeColor="text1"/>
          <w:sz w:val="28"/>
          <w:szCs w:val="28"/>
        </w:rPr>
        <w:t>. Повтори чистоговорки.</w:t>
      </w:r>
      <w:r w:rsidR="00532DC5" w:rsidRPr="00AC420B">
        <w:rPr>
          <w:b/>
          <w:color w:val="000000" w:themeColor="text1"/>
          <w:sz w:val="28"/>
          <w:szCs w:val="28"/>
        </w:rPr>
        <w:t xml:space="preserve"> </w:t>
      </w:r>
      <w:r w:rsidR="008619C0" w:rsidRPr="00AC420B">
        <w:rPr>
          <w:b/>
          <w:color w:val="000000" w:themeColor="text1"/>
          <w:sz w:val="28"/>
          <w:szCs w:val="28"/>
        </w:rPr>
        <w:t xml:space="preserve">Подбери к каждой из них </w:t>
      </w:r>
      <w:r w:rsidR="00532DC5" w:rsidRPr="00AC420B">
        <w:rPr>
          <w:b/>
          <w:color w:val="000000" w:themeColor="text1"/>
          <w:sz w:val="28"/>
          <w:szCs w:val="28"/>
        </w:rPr>
        <w:t>подходящую картинку.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32DC5" w:rsidRDefault="00532DC5" w:rsidP="00AC420B">
      <w:pPr>
        <w:pStyle w:val="a9"/>
        <w:tabs>
          <w:tab w:val="left" w:pos="0"/>
          <w:tab w:val="left" w:pos="142"/>
          <w:tab w:val="left" w:pos="851"/>
          <w:tab w:val="left" w:pos="1418"/>
        </w:tabs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F92ECE2" wp14:editId="62966866">
            <wp:extent cx="5698901" cy="5022760"/>
            <wp:effectExtent l="0" t="0" r="0" b="6985"/>
            <wp:docPr id="11" name="Рисунок 11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2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" t="9431" r="-1150" b="5506"/>
                    <a:stretch/>
                  </pic:blipFill>
                  <pic:spPr bwMode="auto">
                    <a:xfrm>
                      <a:off x="0" y="0"/>
                      <a:ext cx="5704768" cy="502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9C0" w:rsidRPr="00BC4E47" w:rsidRDefault="008619C0" w:rsidP="00AD1889">
      <w:pPr>
        <w:pStyle w:val="a9"/>
        <w:spacing w:before="0" w:beforeAutospacing="0" w:after="375" w:afterAutospacing="0"/>
        <w:textAlignment w:val="baseline"/>
        <w:rPr>
          <w:color w:val="000000" w:themeColor="text1"/>
          <w:sz w:val="32"/>
          <w:szCs w:val="32"/>
        </w:rPr>
      </w:pPr>
    </w:p>
    <w:p w:rsidR="00AD1889" w:rsidRPr="00BC4E47" w:rsidRDefault="00AD1889" w:rsidP="00BC4E47">
      <w:pPr>
        <w:tabs>
          <w:tab w:val="left" w:pos="3387"/>
        </w:tabs>
        <w:rPr>
          <w:color w:val="000000" w:themeColor="text1"/>
        </w:rPr>
      </w:pPr>
    </w:p>
    <w:sectPr w:rsidR="00AD1889" w:rsidRPr="00BC4E47" w:rsidSect="00BC4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116C98"/>
    <w:rsid w:val="00313F62"/>
    <w:rsid w:val="00532DC5"/>
    <w:rsid w:val="00861417"/>
    <w:rsid w:val="008619C0"/>
    <w:rsid w:val="00AC420B"/>
    <w:rsid w:val="00AD1889"/>
    <w:rsid w:val="00BC4E47"/>
    <w:rsid w:val="00C66680"/>
    <w:rsid w:val="00E04AA0"/>
    <w:rsid w:val="00E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razvitie-melkoj-motoriki-ruk-u-detej-doshkolnogo-vozras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2020-04-07T17:21:00Z</dcterms:created>
  <dcterms:modified xsi:type="dcterms:W3CDTF">2020-04-10T07:28:00Z</dcterms:modified>
</cp:coreProperties>
</file>