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9645E" w:rsidRPr="0009645E" w:rsidTr="00E24FCF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45E" w:rsidRPr="0009645E" w:rsidRDefault="0009645E" w:rsidP="0009645E">
            <w:pPr>
              <w:suppressAutoHyphens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ПРИНЯТО</w:t>
            </w:r>
          </w:p>
          <w:p w:rsidR="0009645E" w:rsidRPr="0009645E" w:rsidRDefault="0009645E" w:rsidP="0009645E">
            <w:pPr>
              <w:suppressAutoHyphens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09645E" w:rsidRPr="0009645E" w:rsidRDefault="0009645E" w:rsidP="0009645E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протокол № 5 от 29.05.2017</w:t>
            </w:r>
          </w:p>
          <w:p w:rsidR="0009645E" w:rsidRPr="0009645E" w:rsidRDefault="0009645E" w:rsidP="0009645E">
            <w:pPr>
              <w:spacing w:before="72" w:after="72" w:line="360" w:lineRule="auto"/>
              <w:ind w:right="70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45E" w:rsidRPr="0009645E" w:rsidRDefault="0009645E" w:rsidP="0009645E">
            <w:pPr>
              <w:suppressAutoHyphens/>
              <w:spacing w:line="360" w:lineRule="auto"/>
              <w:ind w:left="708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</w:t>
            </w:r>
          </w:p>
          <w:p w:rsidR="0009645E" w:rsidRPr="0009645E" w:rsidRDefault="0009645E" w:rsidP="0009645E">
            <w:pPr>
              <w:suppressAutoHyphens/>
              <w:spacing w:line="360" w:lineRule="auto"/>
              <w:ind w:left="708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приказом директора</w:t>
            </w:r>
          </w:p>
          <w:p w:rsidR="0009645E" w:rsidRPr="0009645E" w:rsidRDefault="0009645E" w:rsidP="0009645E">
            <w:pPr>
              <w:suppressAutoHyphens/>
              <w:spacing w:line="360" w:lineRule="auto"/>
              <w:ind w:left="708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МБОУ № 32 г. Липецка</w:t>
            </w:r>
          </w:p>
          <w:p w:rsidR="0009645E" w:rsidRPr="0009645E" w:rsidRDefault="0009645E" w:rsidP="0009645E">
            <w:pPr>
              <w:spacing w:after="265" w:line="360" w:lineRule="auto"/>
              <w:ind w:left="708"/>
              <w:rPr>
                <w:rFonts w:eastAsiaTheme="minorHAnsi"/>
                <w:sz w:val="28"/>
                <w:szCs w:val="28"/>
                <w:lang w:eastAsia="en-US"/>
              </w:rPr>
            </w:pPr>
            <w:r w:rsidRPr="0009645E">
              <w:rPr>
                <w:rFonts w:eastAsiaTheme="minorHAnsi"/>
                <w:sz w:val="28"/>
                <w:szCs w:val="28"/>
                <w:lang w:eastAsia="en-US"/>
              </w:rPr>
              <w:t>от 05.06.2017 № 44</w:t>
            </w:r>
          </w:p>
          <w:p w:rsidR="0009645E" w:rsidRPr="0009645E" w:rsidRDefault="0009645E" w:rsidP="0009645E">
            <w:pPr>
              <w:spacing w:before="72" w:after="72" w:line="360" w:lineRule="auto"/>
              <w:ind w:right="70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51F35" w:rsidRPr="0009645E" w:rsidRDefault="00051F35" w:rsidP="00051F35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</w:p>
    <w:p w:rsidR="00051F35" w:rsidRPr="0009645E" w:rsidRDefault="00051F35" w:rsidP="00051F35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  <w:r w:rsidRPr="0009645E">
        <w:rPr>
          <w:b/>
          <w:bCs/>
          <w:sz w:val="28"/>
          <w:szCs w:val="28"/>
        </w:rPr>
        <w:t>Положение о рабочей программе</w:t>
      </w:r>
      <w:r w:rsidR="003D6218" w:rsidRPr="0009645E">
        <w:rPr>
          <w:b/>
          <w:bCs/>
          <w:sz w:val="28"/>
          <w:szCs w:val="28"/>
        </w:rPr>
        <w:t xml:space="preserve"> </w:t>
      </w:r>
    </w:p>
    <w:p w:rsidR="003D6218" w:rsidRPr="0009645E" w:rsidRDefault="003D6218" w:rsidP="00051F35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  <w:r w:rsidRPr="0009645E">
        <w:rPr>
          <w:b/>
          <w:bCs/>
          <w:sz w:val="28"/>
          <w:szCs w:val="28"/>
        </w:rPr>
        <w:t xml:space="preserve">Муниципального бюджетного общеобразовательного учреждения № 32 </w:t>
      </w:r>
      <w:r w:rsidR="0009645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09645E">
        <w:rPr>
          <w:b/>
          <w:bCs/>
          <w:sz w:val="28"/>
          <w:szCs w:val="28"/>
        </w:rPr>
        <w:t>г. Липецка</w:t>
      </w:r>
    </w:p>
    <w:p w:rsidR="00051F35" w:rsidRPr="0009645E" w:rsidRDefault="00051F35" w:rsidP="00051F35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09645E">
        <w:rPr>
          <w:b/>
          <w:bCs/>
          <w:sz w:val="28"/>
          <w:szCs w:val="28"/>
        </w:rPr>
        <w:t>1. Общие положения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1.2. Положение разработано в соответствии с:</w:t>
      </w:r>
    </w:p>
    <w:p w:rsidR="00051F35" w:rsidRPr="0009645E" w:rsidRDefault="00051F35" w:rsidP="00051F35">
      <w:pPr>
        <w:widowControl w:val="0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1.2.1. нормативными правовыми актами и методическими документами федерального уровня:</w:t>
      </w:r>
    </w:p>
    <w:p w:rsidR="00051F35" w:rsidRPr="0009645E" w:rsidRDefault="00051F35" w:rsidP="00051F3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45E">
        <w:rPr>
          <w:rFonts w:ascii="Times New Roman" w:hAnsi="Times New Roman"/>
          <w:sz w:val="28"/>
          <w:szCs w:val="28"/>
        </w:rPr>
        <w:t xml:space="preserve">   – </w:t>
      </w:r>
      <w:r w:rsidRPr="0009645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 w:rsidRPr="0009645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51F35" w:rsidRPr="0009645E" w:rsidRDefault="00051F35" w:rsidP="00051F35">
      <w:pPr>
        <w:widowControl w:val="0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r w:rsidR="00DD167D" w:rsidRPr="0009645E">
        <w:rPr>
          <w:sz w:val="28"/>
          <w:szCs w:val="28"/>
          <w:lang w:eastAsia="en-US"/>
        </w:rPr>
        <w:t xml:space="preserve">Министерства образования и науки РФ </w:t>
      </w:r>
      <w:r w:rsidRPr="0009645E">
        <w:rPr>
          <w:sz w:val="28"/>
          <w:szCs w:val="28"/>
        </w:rPr>
        <w:t>от 30.08.2013 № 1015;</w:t>
      </w:r>
    </w:p>
    <w:p w:rsidR="00051F35" w:rsidRPr="0009645E" w:rsidRDefault="00051F35" w:rsidP="00051F35">
      <w:pPr>
        <w:widowControl w:val="0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– </w:t>
      </w:r>
      <w:r w:rsidRPr="0009645E">
        <w:rPr>
          <w:sz w:val="28"/>
          <w:szCs w:val="28"/>
          <w:lang w:eastAsia="en-US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</w:t>
      </w:r>
      <w:r w:rsidR="00DD167D" w:rsidRPr="0009645E">
        <w:rPr>
          <w:sz w:val="28"/>
          <w:szCs w:val="28"/>
          <w:lang w:eastAsia="en-US"/>
        </w:rPr>
        <w:t xml:space="preserve"> утв. п</w:t>
      </w:r>
      <w:r w:rsidRPr="0009645E">
        <w:rPr>
          <w:sz w:val="28"/>
          <w:szCs w:val="28"/>
          <w:lang w:eastAsia="en-US"/>
        </w:rPr>
        <w:t>риказ</w:t>
      </w:r>
      <w:r w:rsidR="00DD167D" w:rsidRPr="0009645E">
        <w:rPr>
          <w:sz w:val="28"/>
          <w:szCs w:val="28"/>
          <w:lang w:eastAsia="en-US"/>
        </w:rPr>
        <w:t>ом</w:t>
      </w:r>
      <w:r w:rsidRPr="0009645E">
        <w:rPr>
          <w:sz w:val="28"/>
          <w:szCs w:val="28"/>
          <w:lang w:eastAsia="en-US"/>
        </w:rPr>
        <w:t xml:space="preserve"> Министерства </w:t>
      </w:r>
      <w:r w:rsidR="00DD167D" w:rsidRPr="0009645E">
        <w:rPr>
          <w:sz w:val="28"/>
          <w:szCs w:val="28"/>
          <w:lang w:eastAsia="en-US"/>
        </w:rPr>
        <w:t xml:space="preserve">образования и </w:t>
      </w:r>
      <w:r w:rsidRPr="0009645E">
        <w:rPr>
          <w:sz w:val="28"/>
          <w:szCs w:val="28"/>
          <w:lang w:eastAsia="en-US"/>
        </w:rPr>
        <w:t xml:space="preserve">науки РФ </w:t>
      </w:r>
      <w:r w:rsidR="00DD167D" w:rsidRPr="0009645E">
        <w:rPr>
          <w:sz w:val="28"/>
          <w:szCs w:val="28"/>
          <w:lang w:eastAsia="en-US"/>
        </w:rPr>
        <w:t xml:space="preserve">от 19.12.2014 </w:t>
      </w:r>
      <w:r w:rsidRPr="0009645E">
        <w:rPr>
          <w:sz w:val="28"/>
          <w:szCs w:val="28"/>
          <w:lang w:eastAsia="en-US"/>
        </w:rPr>
        <w:t>№ 1559.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>1.2.2. правоустанавливающими документами и локальными нормативными актами общеобразов</w:t>
      </w:r>
      <w:r w:rsidR="00DD167D" w:rsidRPr="0009645E">
        <w:rPr>
          <w:sz w:val="28"/>
          <w:szCs w:val="28"/>
        </w:rPr>
        <w:t>ательного учреждения</w:t>
      </w:r>
      <w:r w:rsidRPr="0009645E">
        <w:rPr>
          <w:sz w:val="28"/>
          <w:szCs w:val="28"/>
        </w:rPr>
        <w:t xml:space="preserve"> (далее – ОУ):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Уставом ОУ;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Положением о формах, периодичности, порядке текущего контроля успеваемости и промежуточной аттестации обучающихся в ОУ;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Положением о внутришкольном контроле.</w:t>
      </w:r>
    </w:p>
    <w:p w:rsidR="00051F35" w:rsidRPr="0009645E" w:rsidRDefault="00051F35" w:rsidP="00051F35">
      <w:pPr>
        <w:spacing w:line="360" w:lineRule="auto"/>
        <w:jc w:val="both"/>
        <w:rPr>
          <w:i/>
          <w:sz w:val="28"/>
          <w:szCs w:val="28"/>
        </w:rPr>
      </w:pPr>
      <w:r w:rsidRPr="0009645E">
        <w:rPr>
          <w:sz w:val="28"/>
          <w:szCs w:val="28"/>
        </w:rPr>
        <w:t>1.3. В Положении использованы следующие основные понятия и термины: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рабочая программа – документ локального уровня, конкретизирующий содержание обучения применительно к целям АООП образования обучающихся с умственной отсталостью (интеллектуальными нарушениями) и возможностям конкретной учебной дисциплины / курса внеурочной деятельности в достижении этих целей.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1.5. Рабочая программа является служебным документом; исключительное право на нее принадлежит работодателю.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</w:p>
    <w:p w:rsidR="00051F35" w:rsidRPr="0009645E" w:rsidRDefault="00051F35" w:rsidP="00051F35">
      <w:pPr>
        <w:spacing w:line="360" w:lineRule="auto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2. Структура рабочей программы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2.1. Структура рабочей программы определяется настоящим Положением с учетом: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- требований ФГОС </w:t>
      </w:r>
      <w:r w:rsidRPr="0009645E">
        <w:rPr>
          <w:sz w:val="28"/>
          <w:szCs w:val="28"/>
          <w:lang w:eastAsia="en-US"/>
        </w:rPr>
        <w:t>образования обучающихся с умственной отсталостью (интеллектуальными нарушениями)</w:t>
      </w:r>
      <w:r w:rsidRPr="0009645E">
        <w:rPr>
          <w:sz w:val="28"/>
          <w:szCs w:val="28"/>
        </w:rPr>
        <w:t>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- локальных нормативных актов, указанных в п. 1.2.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 Обязательные компоненты рабочей программы:</w:t>
      </w:r>
    </w:p>
    <w:p w:rsidR="00FF7B2B" w:rsidRPr="0009645E" w:rsidRDefault="00FF7B2B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титульный лист;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планируемые результаты освоения учебного предмета, курса;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содержание учебного предмета, курса;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 xml:space="preserve">   – тематическое планирование с указанием количества часов, отводимых на освоение каждой темы.</w:t>
      </w:r>
    </w:p>
    <w:p w:rsidR="00FF7B2B" w:rsidRPr="0009645E" w:rsidRDefault="00FF7B2B" w:rsidP="00FF7B2B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2.2.1. </w:t>
      </w:r>
      <w:r w:rsidR="001D28B6" w:rsidRPr="0009645E">
        <w:rPr>
          <w:sz w:val="28"/>
          <w:szCs w:val="28"/>
        </w:rPr>
        <w:t>В титульном листе указываются:</w:t>
      </w:r>
    </w:p>
    <w:p w:rsidR="001D28B6" w:rsidRPr="0009645E" w:rsidRDefault="001D28B6" w:rsidP="00FF7B2B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полное наименование образовательного учреждения (в соответствии с лицензией); наименование "Рабочая программа учебного курса, предмета, дисциплины (модуля) </w:t>
      </w:r>
      <w:proofErr w:type="spellStart"/>
      <w:r w:rsidRPr="0009645E">
        <w:rPr>
          <w:sz w:val="28"/>
          <w:szCs w:val="28"/>
        </w:rPr>
        <w:t>по____________для__________класса</w:t>
      </w:r>
      <w:proofErr w:type="spellEnd"/>
      <w:r w:rsidRPr="0009645E">
        <w:rPr>
          <w:sz w:val="28"/>
          <w:szCs w:val="28"/>
        </w:rPr>
        <w:t xml:space="preserve"> (классов, параллели)";</w:t>
      </w:r>
    </w:p>
    <w:p w:rsidR="001D28B6" w:rsidRPr="0009645E" w:rsidRDefault="001D28B6" w:rsidP="00FF7B2B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годы, на которые составлена рабочая программа;</w:t>
      </w:r>
    </w:p>
    <w:p w:rsidR="001D28B6" w:rsidRPr="0009645E" w:rsidRDefault="001D28B6" w:rsidP="00FF7B2B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обязательные грифы: "Рассмотрена на заседании </w:t>
      </w:r>
      <w:r w:rsidR="00FB1C4A" w:rsidRPr="0009645E">
        <w:rPr>
          <w:sz w:val="28"/>
          <w:szCs w:val="28"/>
        </w:rPr>
        <w:t xml:space="preserve">педагогического совета </w:t>
      </w:r>
      <w:r w:rsidR="00FB1C4A" w:rsidRPr="0009645E">
        <w:rPr>
          <w:sz w:val="28"/>
          <w:szCs w:val="28"/>
          <w:highlight w:val="yellow"/>
        </w:rPr>
        <w:t>(</w:t>
      </w:r>
      <w:r w:rsidRPr="0009645E">
        <w:rPr>
          <w:sz w:val="28"/>
          <w:szCs w:val="28"/>
          <w:highlight w:val="yellow"/>
        </w:rPr>
        <w:t xml:space="preserve">методического </w:t>
      </w:r>
      <w:r w:rsidR="00176D75" w:rsidRPr="0009645E">
        <w:rPr>
          <w:sz w:val="28"/>
          <w:szCs w:val="28"/>
          <w:highlight w:val="yellow"/>
        </w:rPr>
        <w:t>объединения</w:t>
      </w:r>
      <w:r w:rsidR="00FB1C4A" w:rsidRPr="0009645E">
        <w:rPr>
          <w:sz w:val="28"/>
          <w:szCs w:val="28"/>
          <w:highlight w:val="yellow"/>
        </w:rPr>
        <w:t>)</w:t>
      </w:r>
      <w:r w:rsidRPr="0009645E">
        <w:rPr>
          <w:sz w:val="28"/>
          <w:szCs w:val="28"/>
        </w:rPr>
        <w:t xml:space="preserve"> (дата, номер протокола)", "Утверждена приказом образовательного учреждения (дата, номер)".</w:t>
      </w:r>
    </w:p>
    <w:p w:rsidR="00051F35" w:rsidRPr="0009645E" w:rsidRDefault="001D28B6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2.2.2</w:t>
      </w:r>
      <w:r w:rsidR="00FF7B2B" w:rsidRPr="0009645E">
        <w:rPr>
          <w:sz w:val="28"/>
          <w:szCs w:val="28"/>
        </w:rPr>
        <w:t xml:space="preserve">. </w:t>
      </w:r>
      <w:r w:rsidR="00051F35" w:rsidRPr="0009645E">
        <w:rPr>
          <w:sz w:val="28"/>
          <w:szCs w:val="28"/>
        </w:rPr>
        <w:t xml:space="preserve">Раздел «Планируемые результаты освоения учебного предмета, курса» конкретизирует соответствующий раздел Пояснительной записки АООП исходя из требований ФГОС </w:t>
      </w:r>
      <w:r w:rsidR="00051F35" w:rsidRPr="0009645E">
        <w:rPr>
          <w:sz w:val="28"/>
          <w:szCs w:val="28"/>
          <w:lang w:eastAsia="en-US"/>
        </w:rPr>
        <w:t>образования обучающихся с умственной отсталостью (интеллектуальными нарушениями)</w:t>
      </w:r>
      <w:r w:rsidR="00051F35" w:rsidRPr="0009645E">
        <w:rPr>
          <w:sz w:val="28"/>
          <w:szCs w:val="28"/>
        </w:rPr>
        <w:t>. Все планируемые результаты освоения учебного предмета, курса подлежат оценке их достижения учащимися.</w:t>
      </w:r>
    </w:p>
    <w:p w:rsidR="00051F35" w:rsidRPr="0009645E" w:rsidRDefault="001D28B6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2.2.3</w:t>
      </w:r>
      <w:r w:rsidR="00051F35" w:rsidRPr="0009645E">
        <w:rPr>
          <w:sz w:val="28"/>
          <w:szCs w:val="28"/>
        </w:rPr>
        <w:t>. В разделе «Планируемые результаты освоения учебного предмета, курса» кратко фиксируется:</w:t>
      </w:r>
    </w:p>
    <w:p w:rsidR="00C77A80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результаты освоения рабочей программы по каждому тематическому разделу;</w:t>
      </w:r>
    </w:p>
    <w:p w:rsidR="00EF0E93" w:rsidRPr="0009645E" w:rsidRDefault="00EF0E93" w:rsidP="00EF0E93">
      <w:pPr>
        <w:spacing w:line="360" w:lineRule="auto"/>
        <w:jc w:val="both"/>
        <w:rPr>
          <w:i/>
          <w:sz w:val="28"/>
          <w:szCs w:val="28"/>
        </w:rPr>
      </w:pPr>
      <w:r w:rsidRPr="0009645E">
        <w:rPr>
          <w:i/>
          <w:sz w:val="28"/>
          <w:szCs w:val="28"/>
        </w:rPr>
        <w:t xml:space="preserve">   – </w:t>
      </w:r>
      <w:r w:rsidRPr="0009645E">
        <w:rPr>
          <w:sz w:val="28"/>
          <w:szCs w:val="28"/>
        </w:rPr>
        <w:t>виды деятельности учащихся, направленные на достижение результата;</w:t>
      </w:r>
      <w:r w:rsidRPr="0009645E">
        <w:rPr>
          <w:i/>
          <w:sz w:val="28"/>
          <w:szCs w:val="28"/>
        </w:rPr>
        <w:t xml:space="preserve"> </w:t>
      </w:r>
    </w:p>
    <w:p w:rsidR="00EF0E93" w:rsidRPr="0009645E" w:rsidRDefault="00EF0E93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i/>
          <w:sz w:val="28"/>
          <w:szCs w:val="28"/>
        </w:rPr>
        <w:t xml:space="preserve">   – </w:t>
      </w:r>
      <w:r w:rsidRPr="0009645E">
        <w:rPr>
          <w:sz w:val="28"/>
          <w:szCs w:val="28"/>
        </w:rPr>
        <w:t>формы организации учебных занятий;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организация проектной и учебно-исследовательской деятельности учащихся (возможно приложение тематики проектов).</w:t>
      </w:r>
    </w:p>
    <w:p w:rsidR="00051F35" w:rsidRPr="0009645E" w:rsidRDefault="001D28B6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2.2.4</w:t>
      </w:r>
      <w:r w:rsidR="00051F35" w:rsidRPr="0009645E">
        <w:rPr>
          <w:sz w:val="28"/>
          <w:szCs w:val="28"/>
        </w:rPr>
        <w:t>. Раздел "Содержание учебного предмета, курса" включает:</w:t>
      </w:r>
    </w:p>
    <w:p w:rsidR="00051F35" w:rsidRPr="0009645E" w:rsidRDefault="00051F35" w:rsidP="00051F35">
      <w:pPr>
        <w:spacing w:line="360" w:lineRule="auto"/>
        <w:jc w:val="both"/>
        <w:rPr>
          <w:i/>
          <w:sz w:val="28"/>
          <w:szCs w:val="28"/>
        </w:rPr>
      </w:pPr>
      <w:r w:rsidRPr="0009645E">
        <w:rPr>
          <w:sz w:val="28"/>
          <w:szCs w:val="28"/>
        </w:rPr>
        <w:t xml:space="preserve">   – краткую характеристику содержания предмета или курса по каждому тематическому разделу с учетом требований ФГОС </w:t>
      </w:r>
      <w:r w:rsidRPr="0009645E">
        <w:rPr>
          <w:sz w:val="28"/>
          <w:szCs w:val="28"/>
          <w:lang w:eastAsia="en-US"/>
        </w:rPr>
        <w:t>образования обучающихся с умственной отсталостью (интеллектуальными нарушениями)</w:t>
      </w:r>
      <w:r w:rsidRPr="0009645E">
        <w:rPr>
          <w:sz w:val="28"/>
          <w:szCs w:val="28"/>
        </w:rPr>
        <w:t>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 xml:space="preserve">   – ключевые темы в их взаимосвязи; преемственность по годам изучения (если актуально)</w:t>
      </w:r>
      <w:r w:rsidR="00400991" w:rsidRPr="0009645E">
        <w:rPr>
          <w:sz w:val="28"/>
          <w:szCs w:val="28"/>
        </w:rPr>
        <w:t>;</w:t>
      </w:r>
    </w:p>
    <w:p w:rsidR="00051F35" w:rsidRPr="0009645E" w:rsidRDefault="001D28B6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2.2.5</w:t>
      </w:r>
      <w:r w:rsidR="00051F35" w:rsidRPr="0009645E">
        <w:rPr>
          <w:sz w:val="28"/>
          <w:szCs w:val="28"/>
        </w:rPr>
        <w:t>. Раздел "Тематическое планирование" оформляется в виде таблицы, состоящей из граф: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название темы;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количество часов, отводимых на освоение темы;</w:t>
      </w:r>
    </w:p>
    <w:p w:rsidR="00051F35" w:rsidRPr="0009645E" w:rsidRDefault="00051F35" w:rsidP="00051F35">
      <w:pPr>
        <w:spacing w:line="360" w:lineRule="auto"/>
        <w:jc w:val="both"/>
        <w:rPr>
          <w:i/>
          <w:sz w:val="28"/>
          <w:szCs w:val="28"/>
        </w:rPr>
      </w:pPr>
      <w:r w:rsidRPr="0009645E">
        <w:rPr>
          <w:i/>
          <w:sz w:val="28"/>
          <w:szCs w:val="28"/>
        </w:rPr>
        <w:t xml:space="preserve">   – </w:t>
      </w:r>
      <w:r w:rsidRPr="0009645E">
        <w:rPr>
          <w:sz w:val="28"/>
          <w:szCs w:val="28"/>
        </w:rPr>
        <w:t>планируемые образовательные результаты учащихся по каждой теме/</w:t>
      </w:r>
      <w:proofErr w:type="gramStart"/>
      <w:r w:rsidRPr="0009645E">
        <w:rPr>
          <w:sz w:val="28"/>
          <w:szCs w:val="28"/>
        </w:rPr>
        <w:t>разделу  (</w:t>
      </w:r>
      <w:proofErr w:type="gramEnd"/>
      <w:r w:rsidRPr="0009645E">
        <w:rPr>
          <w:sz w:val="28"/>
          <w:szCs w:val="28"/>
        </w:rPr>
        <w:t>распределению по темам/разделам подлежат планируемые образовательные результаты учащихся, зафиксированные согласно п. 2.2.1. настоящего Положения).</w:t>
      </w:r>
    </w:p>
    <w:p w:rsidR="00051F35" w:rsidRPr="0009645E" w:rsidRDefault="001D28B6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2.2.6</w:t>
      </w:r>
      <w:r w:rsidR="00051F35" w:rsidRPr="0009645E">
        <w:rPr>
          <w:sz w:val="28"/>
          <w:szCs w:val="28"/>
        </w:rPr>
        <w:t>. 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год.</w:t>
      </w:r>
    </w:p>
    <w:p w:rsidR="00051F35" w:rsidRPr="0009645E" w:rsidRDefault="00051F35" w:rsidP="00051F35">
      <w:pPr>
        <w:spacing w:line="360" w:lineRule="auto"/>
        <w:jc w:val="center"/>
        <w:rPr>
          <w:b/>
          <w:sz w:val="28"/>
          <w:szCs w:val="28"/>
        </w:rPr>
      </w:pPr>
    </w:p>
    <w:p w:rsidR="00051F35" w:rsidRPr="0009645E" w:rsidRDefault="00051F35" w:rsidP="00051F35">
      <w:pPr>
        <w:spacing w:line="360" w:lineRule="auto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3. Порядок разработки рабочей программы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3.1. Рабочая программа разрабатывается как часть АООП.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051F35" w:rsidRPr="0009645E" w:rsidRDefault="00051F35" w:rsidP="00051F35">
      <w:pPr>
        <w:pStyle w:val="hp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me33"/>
      <w:bookmarkStart w:id="2" w:name="me34"/>
      <w:bookmarkEnd w:id="1"/>
      <w:bookmarkEnd w:id="2"/>
      <w:r w:rsidRPr="0009645E">
        <w:rPr>
          <w:rStyle w:val="docsearchterm"/>
          <w:sz w:val="28"/>
          <w:szCs w:val="28"/>
        </w:rPr>
        <w:t xml:space="preserve">   – рабочая</w:t>
      </w:r>
      <w:r w:rsidRPr="0009645E">
        <w:rPr>
          <w:sz w:val="28"/>
          <w:szCs w:val="28"/>
        </w:rPr>
        <w:t xml:space="preserve"> программа по учебному предмету разрабатывается на учебный год</w:t>
      </w:r>
      <w:bookmarkStart w:id="3" w:name="me36"/>
      <w:bookmarkEnd w:id="3"/>
      <w:r w:rsidRPr="0009645E">
        <w:rPr>
          <w:sz w:val="28"/>
          <w:szCs w:val="28"/>
        </w:rPr>
        <w:t>;</w:t>
      </w:r>
    </w:p>
    <w:p w:rsidR="00051F35" w:rsidRPr="0009645E" w:rsidRDefault="00051F35" w:rsidP="00051F35">
      <w:pPr>
        <w:pStyle w:val="h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рабочая программа разрабатывается на тот период реализации АООП, который равен сроку освоения дисциплины учебного плана или курса внеурочной деятельности. </w:t>
      </w:r>
    </w:p>
    <w:p w:rsidR="00051F35" w:rsidRPr="0009645E" w:rsidRDefault="00051F35" w:rsidP="00051F35">
      <w:pPr>
        <w:pStyle w:val="a4"/>
        <w:tabs>
          <w:tab w:val="left" w:pos="0"/>
          <w:tab w:val="left" w:pos="1701"/>
        </w:tabs>
        <w:spacing w:before="0" w:after="0" w:line="360" w:lineRule="auto"/>
        <w:rPr>
          <w:color w:val="auto"/>
          <w:sz w:val="28"/>
          <w:szCs w:val="28"/>
        </w:rPr>
      </w:pPr>
      <w:r w:rsidRPr="0009645E">
        <w:rPr>
          <w:color w:val="auto"/>
          <w:sz w:val="28"/>
          <w:szCs w:val="28"/>
        </w:rPr>
        <w:t xml:space="preserve">3.3. Педагогический работник вправе: </w:t>
      </w:r>
    </w:p>
    <w:p w:rsidR="00051F35" w:rsidRPr="0009645E" w:rsidRDefault="00051F35" w:rsidP="00051F35">
      <w:pPr>
        <w:tabs>
          <w:tab w:val="left" w:pos="0"/>
          <w:tab w:val="num" w:pos="709"/>
          <w:tab w:val="left" w:pos="1701"/>
        </w:tabs>
        <w:spacing w:line="360" w:lineRule="auto"/>
        <w:jc w:val="both"/>
        <w:rPr>
          <w:b/>
          <w:sz w:val="28"/>
          <w:szCs w:val="28"/>
        </w:rPr>
      </w:pPr>
      <w:r w:rsidRPr="0009645E">
        <w:rPr>
          <w:sz w:val="28"/>
          <w:szCs w:val="28"/>
        </w:rPr>
        <w:t xml:space="preserve">   – устанавливать последовательность изучения тем;</w:t>
      </w:r>
    </w:p>
    <w:p w:rsidR="00051F35" w:rsidRPr="0009645E" w:rsidRDefault="00051F35" w:rsidP="00051F35">
      <w:pPr>
        <w:tabs>
          <w:tab w:val="left" w:pos="0"/>
          <w:tab w:val="num" w:pos="709"/>
          <w:tab w:val="left" w:pos="1701"/>
        </w:tabs>
        <w:spacing w:line="360" w:lineRule="auto"/>
        <w:jc w:val="both"/>
        <w:rPr>
          <w:b/>
          <w:sz w:val="28"/>
          <w:szCs w:val="28"/>
        </w:rPr>
      </w:pPr>
      <w:r w:rsidRPr="0009645E">
        <w:rPr>
          <w:sz w:val="28"/>
          <w:szCs w:val="28"/>
        </w:rPr>
        <w:t xml:space="preserve">   – распределять учебный материал внутри тем;</w:t>
      </w:r>
    </w:p>
    <w:p w:rsidR="00051F35" w:rsidRPr="0009645E" w:rsidRDefault="00051F35" w:rsidP="00051F35">
      <w:pPr>
        <w:tabs>
          <w:tab w:val="left" w:pos="0"/>
          <w:tab w:val="num" w:pos="709"/>
          <w:tab w:val="left" w:pos="1701"/>
        </w:tabs>
        <w:spacing w:line="360" w:lineRule="auto"/>
        <w:jc w:val="both"/>
        <w:rPr>
          <w:b/>
          <w:sz w:val="28"/>
          <w:szCs w:val="28"/>
        </w:rPr>
      </w:pPr>
      <w:r w:rsidRPr="0009645E">
        <w:rPr>
          <w:sz w:val="28"/>
          <w:szCs w:val="28"/>
        </w:rPr>
        <w:t xml:space="preserve">   – определять время, отведенное на изучение темы; </w:t>
      </w:r>
    </w:p>
    <w:p w:rsidR="00051F35" w:rsidRPr="0009645E" w:rsidRDefault="00051F35" w:rsidP="00051F35">
      <w:pPr>
        <w:tabs>
          <w:tab w:val="left" w:pos="0"/>
          <w:tab w:val="num" w:pos="709"/>
          <w:tab w:val="left" w:pos="1701"/>
        </w:tabs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выбирать, исходя из целей и задач рабочей программы методики и технологии обучения и воспитания; подбирать и (или) разрабатывать оценочные средства.</w:t>
      </w:r>
    </w:p>
    <w:p w:rsidR="00051F35" w:rsidRPr="0009645E" w:rsidRDefault="00051F35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 xml:space="preserve">3.4. Педагогический работник </w:t>
      </w:r>
      <w:r w:rsidR="00F12014" w:rsidRPr="0009645E">
        <w:rPr>
          <w:sz w:val="28"/>
          <w:szCs w:val="28"/>
        </w:rPr>
        <w:t xml:space="preserve">(группа педагогов) </w:t>
      </w:r>
      <w:r w:rsidRPr="0009645E">
        <w:rPr>
          <w:sz w:val="28"/>
          <w:szCs w:val="28"/>
        </w:rPr>
        <w:t xml:space="preserve">представляет рабочую программу на заседании </w:t>
      </w:r>
      <w:r w:rsidR="00F12014" w:rsidRPr="0009645E">
        <w:rPr>
          <w:sz w:val="28"/>
          <w:szCs w:val="28"/>
        </w:rPr>
        <w:t>педагогического совета</w:t>
      </w:r>
      <w:r w:rsidRPr="0009645E">
        <w:rPr>
          <w:sz w:val="28"/>
          <w:szCs w:val="28"/>
        </w:rPr>
        <w:t xml:space="preserve"> для рассмотрения рабочей программы. </w:t>
      </w:r>
    </w:p>
    <w:p w:rsidR="00E0503C" w:rsidRPr="0009645E" w:rsidRDefault="00051F35" w:rsidP="00051F35">
      <w:pPr>
        <w:rPr>
          <w:sz w:val="28"/>
          <w:szCs w:val="28"/>
        </w:rPr>
      </w:pPr>
      <w:r w:rsidRPr="0009645E">
        <w:rPr>
          <w:sz w:val="28"/>
          <w:szCs w:val="28"/>
        </w:rPr>
        <w:t>3.5. Рабочая программа утверждается в составе АООП приказом руководителя ОУ.</w:t>
      </w:r>
    </w:p>
    <w:p w:rsidR="007D3841" w:rsidRPr="0009645E" w:rsidRDefault="007D3841" w:rsidP="007D3841">
      <w:pPr>
        <w:spacing w:line="360" w:lineRule="auto"/>
        <w:jc w:val="center"/>
        <w:rPr>
          <w:b/>
          <w:sz w:val="28"/>
          <w:szCs w:val="28"/>
        </w:rPr>
      </w:pPr>
    </w:p>
    <w:p w:rsidR="007D3841" w:rsidRPr="0009645E" w:rsidRDefault="007D3841" w:rsidP="007D3841">
      <w:pPr>
        <w:spacing w:line="360" w:lineRule="auto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4. Порядок утверждения рабочей программы</w:t>
      </w:r>
    </w:p>
    <w:p w:rsidR="007D3841" w:rsidRPr="0009645E" w:rsidRDefault="007D3841" w:rsidP="007D3841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4.1. Порядок утверждения рабочих программ определяется локальным актом образовательного учреждения.</w:t>
      </w:r>
    </w:p>
    <w:p w:rsidR="007D3841" w:rsidRPr="0009645E" w:rsidRDefault="007D3841" w:rsidP="007D3841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4.2. Рабочие программы перед утверждением должны рассматриваться органом самоуправления, которому в соответствии с уставом образовательного учреждения делегированы данные полномочия (методическими объединениями, методическим советом и др.), по итогам рассмотрения оформляется протокол. Орган самоуправления принимает решение "рекомендовать к утверждению".</w:t>
      </w:r>
    </w:p>
    <w:p w:rsidR="00FF7B2B" w:rsidRPr="0009645E" w:rsidRDefault="00FF7B2B" w:rsidP="007D3841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4.3. По итогам рассмотрения органом самоуправления рабочих программ издается приказ образовательного учреждения об утверждении рабочих программ.</w:t>
      </w:r>
    </w:p>
    <w:p w:rsidR="00FF7B2B" w:rsidRPr="0009645E" w:rsidRDefault="00FF7B2B" w:rsidP="007D3841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4.4. Образовательное учреждение самостоятельно устанавливает сроки, на которые разрабатываются рабочие программы.</w:t>
      </w:r>
    </w:p>
    <w:p w:rsidR="00FF7B2B" w:rsidRPr="0009645E" w:rsidRDefault="00FF7B2B" w:rsidP="007D3841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4.5. Образовательное учреждение может вносить изменения и дополнения в рабочие программы, рассмотрев их на </w:t>
      </w:r>
      <w:r w:rsidR="00176D75" w:rsidRPr="0009645E">
        <w:rPr>
          <w:sz w:val="28"/>
          <w:szCs w:val="28"/>
        </w:rPr>
        <w:t>заседании органа самоуправления,</w:t>
      </w:r>
      <w:r w:rsidRPr="0009645E">
        <w:rPr>
          <w:sz w:val="28"/>
          <w:szCs w:val="28"/>
        </w:rPr>
        <w:t xml:space="preserve"> утвердив их приказом образовательного учреждения.</w:t>
      </w:r>
    </w:p>
    <w:p w:rsidR="00051F35" w:rsidRPr="0009645E" w:rsidRDefault="00051F35" w:rsidP="00051F35">
      <w:pPr>
        <w:spacing w:line="360" w:lineRule="auto"/>
        <w:jc w:val="center"/>
        <w:rPr>
          <w:b/>
          <w:sz w:val="28"/>
          <w:szCs w:val="28"/>
        </w:rPr>
      </w:pPr>
    </w:p>
    <w:p w:rsidR="00051F35" w:rsidRPr="0009645E" w:rsidRDefault="00FF7B2B" w:rsidP="00051F35">
      <w:pPr>
        <w:spacing w:line="360" w:lineRule="auto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5</w:t>
      </w:r>
      <w:r w:rsidR="00051F35" w:rsidRPr="0009645E">
        <w:rPr>
          <w:b/>
          <w:sz w:val="28"/>
          <w:szCs w:val="28"/>
        </w:rPr>
        <w:t>. Оформление и хранение рабочей программы</w:t>
      </w:r>
    </w:p>
    <w:p w:rsidR="00051F35" w:rsidRPr="0009645E" w:rsidRDefault="00FF7B2B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>5</w:t>
      </w:r>
      <w:r w:rsidR="00051F35" w:rsidRPr="0009645E">
        <w:rPr>
          <w:sz w:val="28"/>
          <w:szCs w:val="28"/>
        </w:rPr>
        <w:t>.1. Рабочая программа оформляется в электронном и печатном варианте.</w:t>
      </w:r>
    </w:p>
    <w:p w:rsidR="00051F35" w:rsidRPr="0009645E" w:rsidRDefault="00FF7B2B" w:rsidP="00051F35">
      <w:pPr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5</w:t>
      </w:r>
      <w:r w:rsidR="00051F35" w:rsidRPr="0009645E">
        <w:rPr>
          <w:sz w:val="28"/>
          <w:szCs w:val="28"/>
        </w:rPr>
        <w:t>.2. Электронный вариант рабочей программы хранится на электронном носителе у заместителя директора, курирующего методическую работу в МБОУ № 32 г.</w:t>
      </w:r>
      <w:r w:rsidR="008013C9" w:rsidRPr="0009645E">
        <w:rPr>
          <w:sz w:val="28"/>
          <w:szCs w:val="28"/>
        </w:rPr>
        <w:t xml:space="preserve"> </w:t>
      </w:r>
      <w:r w:rsidR="00051F35" w:rsidRPr="0009645E">
        <w:rPr>
          <w:sz w:val="28"/>
          <w:szCs w:val="28"/>
        </w:rPr>
        <w:t>Липецка.</w:t>
      </w:r>
    </w:p>
    <w:p w:rsidR="00051F35" w:rsidRPr="0009645E" w:rsidRDefault="00FF7B2B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>5.</w:t>
      </w:r>
      <w:r w:rsidR="00051F35" w:rsidRPr="0009645E">
        <w:rPr>
          <w:sz w:val="28"/>
          <w:szCs w:val="28"/>
        </w:rPr>
        <w:t>3. С целью включения в содержательный раздел АООП перечня реализуемых рабочих программ, разработчик рабочей программы готовит в электронном виде аннотацию, где указывается:</w:t>
      </w:r>
    </w:p>
    <w:p w:rsidR="00051F35" w:rsidRPr="0009645E" w:rsidRDefault="00051F35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название рабочей программы;</w:t>
      </w:r>
    </w:p>
    <w:p w:rsidR="00051F35" w:rsidRPr="0009645E" w:rsidRDefault="00051F35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срок, на который разработана рабочая программа;</w:t>
      </w:r>
    </w:p>
    <w:p w:rsidR="00051F35" w:rsidRPr="0009645E" w:rsidRDefault="00051F35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список приложений к рабочей программе.</w:t>
      </w:r>
    </w:p>
    <w:p w:rsidR="00051F35" w:rsidRPr="0009645E" w:rsidRDefault="00FF7B2B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>5</w:t>
      </w:r>
      <w:r w:rsidR="00051F35" w:rsidRPr="0009645E">
        <w:rPr>
          <w:sz w:val="28"/>
          <w:szCs w:val="28"/>
        </w:rPr>
        <w:t xml:space="preserve">.4. Электронная версия рабочей программы форматируется </w:t>
      </w:r>
      <w:r w:rsidR="00051F35" w:rsidRPr="0009645E">
        <w:rPr>
          <w:rStyle w:val="FontStyle43"/>
          <w:sz w:val="28"/>
          <w:szCs w:val="28"/>
        </w:rPr>
        <w:t xml:space="preserve">в редакторе </w:t>
      </w:r>
      <w:proofErr w:type="spellStart"/>
      <w:r w:rsidR="00051F35" w:rsidRPr="0009645E">
        <w:rPr>
          <w:rStyle w:val="FontStyle43"/>
          <w:sz w:val="28"/>
          <w:szCs w:val="28"/>
        </w:rPr>
        <w:t>Word</w:t>
      </w:r>
      <w:proofErr w:type="spellEnd"/>
      <w:r w:rsidR="00051F35" w:rsidRPr="0009645E">
        <w:rPr>
          <w:rStyle w:val="FontStyle43"/>
          <w:sz w:val="28"/>
          <w:szCs w:val="28"/>
        </w:rPr>
        <w:t xml:space="preserve"> шрифтом </w:t>
      </w:r>
      <w:proofErr w:type="spellStart"/>
      <w:r w:rsidR="00051F35" w:rsidRPr="0009645E">
        <w:rPr>
          <w:rStyle w:val="FontStyle43"/>
          <w:sz w:val="28"/>
          <w:szCs w:val="28"/>
        </w:rPr>
        <w:t>Times</w:t>
      </w:r>
      <w:proofErr w:type="spellEnd"/>
      <w:r w:rsidR="00051F35" w:rsidRPr="0009645E">
        <w:rPr>
          <w:rStyle w:val="FontStyle43"/>
          <w:sz w:val="28"/>
          <w:szCs w:val="28"/>
        </w:rPr>
        <w:t xml:space="preserve"> </w:t>
      </w:r>
      <w:proofErr w:type="spellStart"/>
      <w:r w:rsidR="00051F35" w:rsidRPr="0009645E">
        <w:rPr>
          <w:rStyle w:val="FontStyle43"/>
          <w:sz w:val="28"/>
          <w:szCs w:val="28"/>
        </w:rPr>
        <w:t>New</w:t>
      </w:r>
      <w:proofErr w:type="spellEnd"/>
      <w:r w:rsidR="00051F35" w:rsidRPr="0009645E">
        <w:rPr>
          <w:rStyle w:val="FontStyle43"/>
          <w:sz w:val="28"/>
          <w:szCs w:val="28"/>
        </w:rPr>
        <w:t xml:space="preserve"> </w:t>
      </w:r>
      <w:proofErr w:type="spellStart"/>
      <w:r w:rsidR="00051F35" w:rsidRPr="0009645E">
        <w:rPr>
          <w:rStyle w:val="FontStyle43"/>
          <w:sz w:val="28"/>
          <w:szCs w:val="28"/>
        </w:rPr>
        <w:t>Roman</w:t>
      </w:r>
      <w:proofErr w:type="spellEnd"/>
      <w:r w:rsidR="00051F35" w:rsidRPr="0009645E">
        <w:rPr>
          <w:rStyle w:val="FontStyle43"/>
          <w:sz w:val="28"/>
          <w:szCs w:val="28"/>
        </w:rPr>
        <w:t xml:space="preserve">, кегль 14, межстрочный интервал одинарный, выровненный по ширине, поля со всех сторон 1,5 см; центровка заголовков и абзацы в тексте выполняются при помощи средств </w:t>
      </w:r>
      <w:r w:rsidR="00051F35" w:rsidRPr="0009645E">
        <w:rPr>
          <w:rStyle w:val="FontStyle43"/>
          <w:sz w:val="28"/>
          <w:szCs w:val="28"/>
          <w:lang w:val="en-US"/>
        </w:rPr>
        <w:t>Word</w:t>
      </w:r>
      <w:r w:rsidR="00051F35" w:rsidRPr="0009645E">
        <w:rPr>
          <w:rStyle w:val="FontStyle43"/>
          <w:sz w:val="28"/>
          <w:szCs w:val="28"/>
        </w:rPr>
        <w:t xml:space="preserve">, листы формата А 4; таблицы встраиваются непосредственно в текст. Тематическое и календарно-тематическое планирование (см. п. 2.2.5 Положения) представляются в виде таблицы. </w:t>
      </w:r>
      <w:r w:rsidR="00051F35" w:rsidRPr="0009645E">
        <w:rPr>
          <w:sz w:val="28"/>
          <w:szCs w:val="28"/>
        </w:rPr>
        <w:t xml:space="preserve">Титульный лист рабочей программы не нумеруется. </w:t>
      </w:r>
    </w:p>
    <w:p w:rsidR="00051F35" w:rsidRPr="0009645E" w:rsidRDefault="00FF7B2B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>5</w:t>
      </w:r>
      <w:r w:rsidR="00051F35" w:rsidRPr="0009645E">
        <w:rPr>
          <w:sz w:val="28"/>
          <w:szCs w:val="28"/>
        </w:rPr>
        <w:t>.5. Печатная версия рабочей программы дублирует электронную версию за исключением аннотации.</w:t>
      </w:r>
    </w:p>
    <w:p w:rsidR="00051F35" w:rsidRPr="0009645E" w:rsidRDefault="00FF7B2B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>5</w:t>
      </w:r>
      <w:r w:rsidR="00051F35" w:rsidRPr="0009645E">
        <w:rPr>
          <w:sz w:val="28"/>
          <w:szCs w:val="28"/>
        </w:rPr>
        <w:t>.6. Печатная версия рабочей программы подлежит хранению в течение всего периода ее реализации в МБОУ № 32 г. Липецка.</w:t>
      </w:r>
    </w:p>
    <w:p w:rsidR="00DC43D8" w:rsidRPr="0009645E" w:rsidRDefault="00DC43D8" w:rsidP="00051F35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i/>
          <w:sz w:val="28"/>
          <w:szCs w:val="28"/>
        </w:rPr>
      </w:pPr>
    </w:p>
    <w:p w:rsidR="00DC43D8" w:rsidRPr="0009645E" w:rsidRDefault="00FF7B2B" w:rsidP="00DC43D8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6</w:t>
      </w:r>
      <w:r w:rsidR="00DC43D8" w:rsidRPr="0009645E">
        <w:rPr>
          <w:b/>
          <w:sz w:val="28"/>
          <w:szCs w:val="28"/>
        </w:rPr>
        <w:t>. Порядок внесения изменений в рабочую программу</w:t>
      </w:r>
    </w:p>
    <w:p w:rsidR="00DC43D8" w:rsidRPr="0009645E" w:rsidRDefault="00FF7B2B" w:rsidP="00DC43D8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>6</w:t>
      </w:r>
      <w:r w:rsidR="00DC43D8" w:rsidRPr="0009645E">
        <w:rPr>
          <w:sz w:val="28"/>
          <w:szCs w:val="28"/>
        </w:rPr>
        <w:t>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DC43D8" w:rsidRPr="0009645E" w:rsidRDefault="00DC43D8" w:rsidP="00DC43D8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карантин;</w:t>
      </w:r>
    </w:p>
    <w:p w:rsidR="00DC43D8" w:rsidRPr="0009645E" w:rsidRDefault="00DC43D8" w:rsidP="00DC43D8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актированные дни;</w:t>
      </w:r>
    </w:p>
    <w:p w:rsidR="00DC43D8" w:rsidRPr="0009645E" w:rsidRDefault="00DC43D8" w:rsidP="00DC43D8">
      <w:pPr>
        <w:tabs>
          <w:tab w:val="left" w:pos="9780"/>
        </w:tabs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и другое.</w:t>
      </w:r>
    </w:p>
    <w:p w:rsidR="00DC43D8" w:rsidRPr="0009645E" w:rsidRDefault="00FF7B2B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6</w:t>
      </w:r>
      <w:r w:rsidR="00DC43D8" w:rsidRPr="0009645E">
        <w:rPr>
          <w:sz w:val="28"/>
          <w:szCs w:val="28"/>
        </w:rPr>
        <w:t>.2. В случае необходимости корректировки рабочих программ руководитель ОУ издает приказ о внесении изменений в адаптированную основную общеобразовательную программу в части корректировки содержания рабочих программ.</w:t>
      </w:r>
    </w:p>
    <w:p w:rsidR="00DC43D8" w:rsidRPr="0009645E" w:rsidRDefault="00FF7B2B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lastRenderedPageBreak/>
        <w:t>6</w:t>
      </w:r>
      <w:r w:rsidR="00DC43D8" w:rsidRPr="0009645E">
        <w:rPr>
          <w:sz w:val="28"/>
          <w:szCs w:val="28"/>
        </w:rPr>
        <w:t>.3. Корректировка рабочей программы может быть осуществлена посредством:</w:t>
      </w:r>
    </w:p>
    <w:p w:rsidR="00DC43D8" w:rsidRPr="0009645E" w:rsidRDefault="00DC43D8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укрупнения дидактических единиц;</w:t>
      </w:r>
    </w:p>
    <w:p w:rsidR="00DC43D8" w:rsidRPr="0009645E" w:rsidRDefault="00DC43D8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сокращения часов на проверочные работы;</w:t>
      </w:r>
    </w:p>
    <w:p w:rsidR="00DC43D8" w:rsidRPr="0009645E" w:rsidRDefault="00DC43D8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оптимизации домашних заданий;</w:t>
      </w:r>
    </w:p>
    <w:p w:rsidR="00DC43D8" w:rsidRPr="0009645E" w:rsidRDefault="00DC43D8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 xml:space="preserve">   – вывода</w:t>
      </w:r>
      <w:r w:rsidR="00842EAA" w:rsidRPr="0009645E">
        <w:rPr>
          <w:sz w:val="28"/>
          <w:szCs w:val="28"/>
        </w:rPr>
        <w:t xml:space="preserve"> </w:t>
      </w:r>
      <w:r w:rsidRPr="0009645E">
        <w:rPr>
          <w:sz w:val="28"/>
          <w:szCs w:val="28"/>
        </w:rPr>
        <w:t>части учебного материала на самостоятельное изучение по теме с последующим контролем;</w:t>
      </w:r>
    </w:p>
    <w:p w:rsidR="00DC43D8" w:rsidRPr="0009645E" w:rsidRDefault="00DC43D8" w:rsidP="00DC43D8">
      <w:pPr>
        <w:tabs>
          <w:tab w:val="left" w:pos="9780"/>
        </w:tabs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– и другое.</w:t>
      </w:r>
    </w:p>
    <w:p w:rsidR="00DC43D8" w:rsidRPr="0009645E" w:rsidRDefault="00FF7B2B" w:rsidP="00DC43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6</w:t>
      </w:r>
      <w:r w:rsidR="00DC43D8" w:rsidRPr="0009645E">
        <w:rPr>
          <w:sz w:val="28"/>
          <w:szCs w:val="28"/>
        </w:rPr>
        <w:t>.4. Не допускается уменьшение объема часов за счет полного исключения тематического раздела из программы.</w:t>
      </w:r>
    </w:p>
    <w:p w:rsidR="00DC43D8" w:rsidRPr="0009645E" w:rsidRDefault="00FF7B2B" w:rsidP="00DC43D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09645E">
        <w:rPr>
          <w:sz w:val="28"/>
          <w:szCs w:val="28"/>
        </w:rPr>
        <w:t>6</w:t>
      </w:r>
      <w:r w:rsidR="00DC43D8" w:rsidRPr="0009645E">
        <w:rPr>
          <w:sz w:val="28"/>
          <w:szCs w:val="28"/>
        </w:rPr>
        <w:t>.5. Корректировка рабочих программ проводится согласно срокам и порядку, установленным в приказе руководителя о внесении изменений в АООП.</w:t>
      </w:r>
    </w:p>
    <w:p w:rsidR="00FF7B2B" w:rsidRPr="0009645E" w:rsidRDefault="00FF7B2B" w:rsidP="00FF7B2B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7B2B" w:rsidRPr="0009645E" w:rsidRDefault="00FF7B2B" w:rsidP="00FF7B2B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9645E">
        <w:rPr>
          <w:b/>
          <w:sz w:val="28"/>
          <w:szCs w:val="28"/>
        </w:rPr>
        <w:t>7. Контроль реализации рабочих программ</w:t>
      </w:r>
    </w:p>
    <w:p w:rsidR="00FF7B2B" w:rsidRPr="0009645E" w:rsidRDefault="00FF7B2B" w:rsidP="00FF7B2B">
      <w:pPr>
        <w:tabs>
          <w:tab w:val="left" w:pos="9780"/>
        </w:tabs>
        <w:spacing w:line="360" w:lineRule="auto"/>
        <w:jc w:val="both"/>
        <w:rPr>
          <w:sz w:val="28"/>
          <w:szCs w:val="28"/>
        </w:rPr>
      </w:pPr>
      <w:r w:rsidRPr="0009645E">
        <w:rPr>
          <w:sz w:val="28"/>
          <w:szCs w:val="28"/>
        </w:rPr>
        <w:t>Контроль реализации рабочих программ осуществляется в соответствии с планом внутришкольного контроля.</w:t>
      </w:r>
    </w:p>
    <w:p w:rsidR="00051F35" w:rsidRPr="0009645E" w:rsidRDefault="00051F35" w:rsidP="00051F35">
      <w:pPr>
        <w:rPr>
          <w:sz w:val="28"/>
          <w:szCs w:val="28"/>
        </w:rPr>
      </w:pPr>
    </w:p>
    <w:sectPr w:rsidR="00051F35" w:rsidRPr="0009645E" w:rsidSect="00E050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5E" w:rsidRDefault="0009645E" w:rsidP="0009645E">
      <w:r>
        <w:separator/>
      </w:r>
    </w:p>
  </w:endnote>
  <w:endnote w:type="continuationSeparator" w:id="0">
    <w:p w:rsidR="0009645E" w:rsidRDefault="0009645E" w:rsidP="000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225944"/>
      <w:docPartObj>
        <w:docPartGallery w:val="Page Numbers (Bottom of Page)"/>
        <w:docPartUnique/>
      </w:docPartObj>
    </w:sdtPr>
    <w:sdtContent>
      <w:p w:rsidR="0009645E" w:rsidRDefault="000964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9645E" w:rsidRDefault="000964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5E" w:rsidRDefault="0009645E" w:rsidP="0009645E">
      <w:r>
        <w:separator/>
      </w:r>
    </w:p>
  </w:footnote>
  <w:footnote w:type="continuationSeparator" w:id="0">
    <w:p w:rsidR="0009645E" w:rsidRDefault="0009645E" w:rsidP="000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F35"/>
    <w:rsid w:val="00035EE6"/>
    <w:rsid w:val="00051F35"/>
    <w:rsid w:val="0009645E"/>
    <w:rsid w:val="000D7828"/>
    <w:rsid w:val="00176D75"/>
    <w:rsid w:val="00195F2D"/>
    <w:rsid w:val="001D28B6"/>
    <w:rsid w:val="003D6218"/>
    <w:rsid w:val="00400991"/>
    <w:rsid w:val="00571AD0"/>
    <w:rsid w:val="005A76D6"/>
    <w:rsid w:val="005C6D9D"/>
    <w:rsid w:val="00626FB3"/>
    <w:rsid w:val="006B06EF"/>
    <w:rsid w:val="007D3841"/>
    <w:rsid w:val="008013C9"/>
    <w:rsid w:val="00842EAA"/>
    <w:rsid w:val="008D71D0"/>
    <w:rsid w:val="0098116D"/>
    <w:rsid w:val="00BC35E9"/>
    <w:rsid w:val="00C77A80"/>
    <w:rsid w:val="00CA2586"/>
    <w:rsid w:val="00D2157F"/>
    <w:rsid w:val="00DC43D8"/>
    <w:rsid w:val="00DD167D"/>
    <w:rsid w:val="00E0503C"/>
    <w:rsid w:val="00EA5405"/>
    <w:rsid w:val="00EF0E93"/>
    <w:rsid w:val="00F12014"/>
    <w:rsid w:val="00FB1C4A"/>
    <w:rsid w:val="00FE6774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E216"/>
  <w15:docId w15:val="{7F0BEA41-CEB5-41B4-9802-D3177C4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51F35"/>
    <w:pPr>
      <w:spacing w:before="120" w:after="120"/>
      <w:jc w:val="both"/>
    </w:pPr>
    <w:rPr>
      <w:color w:val="000000"/>
    </w:rPr>
  </w:style>
  <w:style w:type="character" w:customStyle="1" w:styleId="docsearchterm">
    <w:name w:val="docsearchterm"/>
    <w:basedOn w:val="a0"/>
    <w:rsid w:val="00051F35"/>
  </w:style>
  <w:style w:type="paragraph" w:customStyle="1" w:styleId="hp">
    <w:name w:val="hp"/>
    <w:basedOn w:val="a"/>
    <w:rsid w:val="00051F35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51F3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051F35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uiPriority w:val="59"/>
    <w:rsid w:val="00DC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6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Лилия Бельских</cp:lastModifiedBy>
  <cp:revision>13</cp:revision>
  <cp:lastPrinted>2017-01-23T08:10:00Z</cp:lastPrinted>
  <dcterms:created xsi:type="dcterms:W3CDTF">2016-04-08T08:49:00Z</dcterms:created>
  <dcterms:modified xsi:type="dcterms:W3CDTF">2017-06-21T16:49:00Z</dcterms:modified>
</cp:coreProperties>
</file>