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C3" w:rsidRDefault="009725C3" w:rsidP="00005B0E">
      <w:pPr>
        <w:pStyle w:val="a3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1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5387"/>
      </w:tblGrid>
      <w:tr w:rsidR="009725C3" w:rsidTr="00AE02B2"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5C3" w:rsidRPr="00E008AE" w:rsidRDefault="009725C3" w:rsidP="00AE02B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8AE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9725C3" w:rsidRPr="00E008AE" w:rsidRDefault="009725C3" w:rsidP="00AE02B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8AE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9725C3" w:rsidRPr="00E008AE" w:rsidRDefault="009725C3" w:rsidP="00F4745A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8AE">
              <w:rPr>
                <w:rFonts w:ascii="Times New Roman" w:hAnsi="Times New Roman"/>
                <w:sz w:val="24"/>
                <w:szCs w:val="24"/>
              </w:rPr>
              <w:t xml:space="preserve">Протокол  №  </w:t>
            </w:r>
            <w:r w:rsidRPr="00E008AE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E008AE">
              <w:rPr>
                <w:rFonts w:ascii="Times New Roman" w:hAnsi="Times New Roman"/>
                <w:sz w:val="24"/>
                <w:szCs w:val="24"/>
              </w:rPr>
              <w:t xml:space="preserve">  от  </w:t>
            </w:r>
            <w:r w:rsidRPr="00E008AE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F4745A" w:rsidRPr="00E008AE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E008AE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F4745A" w:rsidRPr="00E008A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E008AE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F4745A" w:rsidRPr="00E008AE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E008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25C3" w:rsidRPr="00E008AE" w:rsidRDefault="009725C3" w:rsidP="00AE02B2">
            <w:pPr>
              <w:widowControl w:val="0"/>
              <w:suppressAutoHyphens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08A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9725C3" w:rsidRPr="00E008AE" w:rsidRDefault="009725C3" w:rsidP="00AE02B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8AE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9725C3" w:rsidRPr="00E008AE" w:rsidRDefault="009725C3" w:rsidP="00AE02B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8AE">
              <w:rPr>
                <w:rFonts w:ascii="Times New Roman" w:hAnsi="Times New Roman"/>
                <w:sz w:val="24"/>
                <w:szCs w:val="24"/>
              </w:rPr>
              <w:t xml:space="preserve">МБОУ СКОШ № 32  </w:t>
            </w:r>
          </w:p>
          <w:p w:rsidR="009725C3" w:rsidRPr="00E008AE" w:rsidRDefault="009725C3" w:rsidP="00AE02B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8AE">
              <w:rPr>
                <w:rFonts w:ascii="Times New Roman" w:hAnsi="Times New Roman"/>
                <w:sz w:val="24"/>
                <w:szCs w:val="24"/>
              </w:rPr>
              <w:t>г. Липецка</w:t>
            </w:r>
          </w:p>
          <w:p w:rsidR="009725C3" w:rsidRPr="00E008AE" w:rsidRDefault="009725C3" w:rsidP="00AE02B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8A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E008AE">
              <w:rPr>
                <w:rFonts w:ascii="Times New Roman" w:hAnsi="Times New Roman"/>
                <w:sz w:val="24"/>
                <w:szCs w:val="24"/>
                <w:u w:val="single"/>
              </w:rPr>
              <w:t>31.08.201</w:t>
            </w:r>
            <w:r w:rsidRPr="00E008A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</w:t>
            </w:r>
            <w:r w:rsidRPr="00E008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Pr="00E008AE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Pr="00E008AE">
              <w:rPr>
                <w:rFonts w:ascii="Times New Roman" w:hAnsi="Times New Roman"/>
                <w:sz w:val="24"/>
                <w:szCs w:val="24"/>
                <w:u w:val="single"/>
              </w:rPr>
              <w:t>125</w:t>
            </w:r>
          </w:p>
        </w:tc>
      </w:tr>
    </w:tbl>
    <w:p w:rsidR="009725C3" w:rsidRDefault="009725C3" w:rsidP="00005B0E">
      <w:pPr>
        <w:pStyle w:val="a3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9725C3" w:rsidRDefault="009725C3" w:rsidP="00005B0E">
      <w:pPr>
        <w:pStyle w:val="a3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005B0E" w:rsidRPr="00005B0E" w:rsidRDefault="00005B0E" w:rsidP="00005B0E">
      <w:pPr>
        <w:pStyle w:val="a3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sz w:val="24"/>
          <w:szCs w:val="24"/>
        </w:rPr>
        <w:t>ПОЛОЖЕНИЕ</w:t>
      </w:r>
    </w:p>
    <w:p w:rsidR="00005B0E" w:rsidRPr="00005B0E" w:rsidRDefault="00005B0E" w:rsidP="00005B0E">
      <w:pPr>
        <w:pStyle w:val="a3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  порядке проведения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аттестации (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экзаменов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)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</w:p>
    <w:p w:rsidR="00005B0E" w:rsidRDefault="00005B0E" w:rsidP="00005B0E">
      <w:pPr>
        <w:pStyle w:val="a3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выпускников 9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х классов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5B0E" w:rsidRPr="00005B0E" w:rsidRDefault="00005B0E" w:rsidP="00005B0E">
      <w:pPr>
        <w:pStyle w:val="a3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C32E1" w:rsidRDefault="00005B0E" w:rsidP="00FC32E1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005B0E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>Общие положения</w:t>
      </w:r>
    </w:p>
    <w:p w:rsidR="007172FC" w:rsidRDefault="00FC32E1" w:rsidP="00FC32E1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Данное положение регулирует порядок проведения </w:t>
      </w:r>
      <w:r w:rsidR="00005B0E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>итоговой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аттестации в форме экзаменов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  <w:r w:rsidR="00005B0E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выпускн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иков </w:t>
      </w:r>
      <w:r w:rsid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9-х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классов МБОУ №</w:t>
      </w:r>
      <w:r w:rsid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32 г. Липецка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(далее - </w:t>
      </w:r>
      <w:r w:rsidR="009A1E8B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>образовательное учреждение (</w:t>
      </w:r>
      <w:r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>ОУ)</w:t>
      </w:r>
      <w:r w:rsidR="009A1E8B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>)</w:t>
      </w:r>
      <w:r w:rsidR="00005B0E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  Аттестация (экзамен)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  <w:r w:rsidR="00F4745A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0E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>выпускников осуществляется в соответствии со ст.</w:t>
      </w:r>
      <w:r w:rsidR="00410B44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0E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>59</w:t>
      </w:r>
      <w:r w:rsidR="00410B44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29.12.2012 № 273-</w:t>
      </w:r>
      <w:r w:rsidR="00410B44">
        <w:rPr>
          <w:rStyle w:val="a5"/>
          <w:rFonts w:ascii="Times New Roman" w:hAnsi="Times New Roman" w:cs="Times New Roman"/>
          <w:b w:val="0"/>
          <w:sz w:val="24"/>
          <w:szCs w:val="24"/>
        </w:rPr>
        <w:t>ФЗ "Об образовании в</w:t>
      </w:r>
      <w:r w:rsid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Российской федерации".</w:t>
      </w:r>
      <w:r w:rsidR="00410B4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C32E1" w:rsidRDefault="00FC32E1" w:rsidP="00FC32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1.2. </w:t>
      </w:r>
      <w:r w:rsidRPr="00FC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</w:t>
      </w:r>
      <w:r w:rsidRPr="00FC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завершается аттестацией (экзаменом)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  <w:r w:rsidRPr="00FC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состоящему из двух этапов: практической работы и </w:t>
      </w:r>
      <w:r w:rsidR="00F47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тестирования</w:t>
      </w:r>
      <w:r w:rsidRPr="00FC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вопросам материаловедения и технологии изготовления изделия.</w:t>
      </w:r>
    </w:p>
    <w:p w:rsidR="00005B0E" w:rsidRDefault="00FC32E1" w:rsidP="00FC32E1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Для проведения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аттестации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(экзаменов)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  <w:r w:rsidR="00F4745A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выпускников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 ОУ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создается экзаменационная комиссия.</w:t>
      </w:r>
    </w:p>
    <w:p w:rsidR="00005B0E" w:rsidRDefault="00FC32E1" w:rsidP="00FC32E1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Дополнительные сроки проведения аттестации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(экзаменов)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  <w:r w:rsidR="00F4745A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для выпускников, пропустивших аттестацию по уважительным причинам, устанавливаются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ОУ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самостоятельно.</w:t>
      </w:r>
    </w:p>
    <w:p w:rsidR="00005B0E" w:rsidRDefault="00FC32E1" w:rsidP="00FC32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</w:t>
      </w:r>
      <w:r w:rsidRPr="00FC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быть освобождены от аттестации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(экзаменов)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  <w:r w:rsidR="00F4745A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здоровья в порядке, определяемом Министерством здравоохранения РФ.</w:t>
      </w:r>
    </w:p>
    <w:p w:rsidR="009A1E8B" w:rsidRDefault="009A1E8B" w:rsidP="00FC32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5B0E" w:rsidRPr="00005B0E" w:rsidRDefault="009A1E8B" w:rsidP="00005B0E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A1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9A1E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005B0E" w:rsidRPr="009A1E8B">
        <w:rPr>
          <w:rStyle w:val="a5"/>
          <w:rFonts w:ascii="Times New Roman" w:hAnsi="Times New Roman" w:cs="Times New Roman"/>
          <w:sz w:val="24"/>
          <w:szCs w:val="24"/>
        </w:rPr>
        <w:t>Организация итоговой аттестации выпускников</w:t>
      </w:r>
    </w:p>
    <w:p w:rsidR="00005B0E" w:rsidRPr="00005B0E" w:rsidRDefault="00005B0E" w:rsidP="00005B0E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2.1.  На экзамене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  <w:r w:rsidR="00F4745A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12A3">
        <w:rPr>
          <w:rStyle w:val="a5"/>
          <w:rFonts w:ascii="Times New Roman" w:hAnsi="Times New Roman" w:cs="Times New Roman"/>
          <w:b w:val="0"/>
          <w:sz w:val="24"/>
          <w:szCs w:val="24"/>
        </w:rPr>
        <w:t>проверяе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тся соответствие знаний выпускников требованиям программ, глубина и прочность полученных знаний, умение их применять в практической деятельности.</w:t>
      </w:r>
    </w:p>
    <w:p w:rsidR="00005B0E" w:rsidRPr="00005B0E" w:rsidRDefault="00005B0E" w:rsidP="00005B0E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2.2. Экзамен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  <w:r w:rsidR="00F4745A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выпускников проводится в форме практической экз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аменационной работы и тестирования (оценк</w:t>
      </w:r>
      <w:r w:rsidR="00FD12A3">
        <w:rPr>
          <w:rStyle w:val="a5"/>
          <w:rFonts w:ascii="Times New Roman" w:hAnsi="Times New Roman" w:cs="Times New Roman"/>
          <w:b w:val="0"/>
          <w:sz w:val="24"/>
          <w:szCs w:val="24"/>
        </w:rPr>
        <w:t>и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теоретических знаний)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005B0E" w:rsidRPr="00E76B29" w:rsidRDefault="00005B0E" w:rsidP="00005B0E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2.3. В особых случаях, с учетом психофизического развития детей с нарушениями интеллекта, по решению педагогического совета учреждения возможна оценка знаний в форме собеседования членов комиссии отдельно с </w:t>
      </w:r>
      <w:r w:rsidR="00FD12A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учеником. Задача собеседования 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заключается в том, чтобы выявить </w:t>
      </w:r>
      <w:r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>не только уровень знани</w:t>
      </w:r>
      <w:r w:rsidR="009427C4"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й, </w:t>
      </w:r>
      <w:r w:rsidR="00804491"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сформированных </w:t>
      </w:r>
      <w:r w:rsidR="009427C4"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умений и навыков выпускника, </w:t>
      </w:r>
      <w:r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но и определить </w:t>
      </w:r>
      <w:r w:rsidR="009427C4"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его коммуникативные </w:t>
      </w:r>
      <w:r w:rsidR="00804491"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>способности</w:t>
      </w:r>
      <w:r w:rsidR="009427C4"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Собеседование проводится на основе выполненной практической работы. В ходе беседы членами комиссии выявляются умения выпускника рассказать о последовательности выполнения работы, назначении и устройстве инст</w:t>
      </w:r>
      <w:r w:rsidR="009427C4"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рументов, станков, оборудования, </w:t>
      </w:r>
      <w:r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>приспособлений, о свойствах материалов, о трудовых операциях и приемах работы.</w:t>
      </w:r>
    </w:p>
    <w:p w:rsidR="00CB0F9A" w:rsidRPr="00E76B29" w:rsidRDefault="00CB0F9A" w:rsidP="00CB0F9A">
      <w:p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>2.4. Учащиеся, имеющие умеренную, тяжелую, глубокую умственную отсталость, тяжелые и множественные нарушения развития, итоговую аттестацию проходят через оценку развития уровня жизненных компетенций с учетом психофизического развития. Оценка проводится путем наблюдения за выполнением учащимся специально подобранных заданий, позволяющих выявить и оценить результаты обучения: что знает и что умеет на конец обучения, что из полученных знаний и умений выполняет с помощью, что самостоятельно и применяет на практике. Оценка выявленных результатов осуществляется в оценочных показателях, основанных на качественных критериях.</w:t>
      </w:r>
    </w:p>
    <w:p w:rsidR="00005B0E" w:rsidRPr="009A1E8B" w:rsidRDefault="00005B0E" w:rsidP="00005B0E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>2.</w:t>
      </w:r>
      <w:r w:rsidR="00CB0F9A"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A1E8B"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>Образовательное учреждение самостоятельно готовит экзаменационный материал с учетом профиля</w:t>
      </w:r>
      <w:r w:rsidR="009427C4"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(швейное дело, столярное дело)</w:t>
      </w:r>
      <w:r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745A" w:rsidRPr="00E76B29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профильного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труда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организованного в учреждении 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(материал практической экзаменационной работы и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тесты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). Экзаменационный материал утверждается на педагогическом совете.</w:t>
      </w:r>
    </w:p>
    <w:p w:rsidR="00005B0E" w:rsidRPr="00005B0E" w:rsidRDefault="009A1E8B" w:rsidP="00005B0E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2.</w:t>
      </w:r>
      <w:r w:rsidR="00CB0F9A">
        <w:rPr>
          <w:rStyle w:val="a5"/>
          <w:rFonts w:ascii="Times New Roman" w:hAnsi="Times New Roman" w:cs="Times New Roman"/>
          <w:b w:val="0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 экзамену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  <w:r w:rsidR="00F4745A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допускаются экзаменуемые, обучающиеся по данному </w:t>
      </w:r>
      <w:r w:rsidR="00005B0E" w:rsidRPr="009427C4">
        <w:rPr>
          <w:rStyle w:val="a5"/>
          <w:rFonts w:ascii="Times New Roman" w:hAnsi="Times New Roman" w:cs="Times New Roman"/>
          <w:b w:val="0"/>
          <w:sz w:val="24"/>
          <w:szCs w:val="24"/>
        </w:rPr>
        <w:t>профилю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труда не менее двух лет.</w:t>
      </w:r>
    </w:p>
    <w:p w:rsidR="00005B0E" w:rsidRPr="00005B0E" w:rsidRDefault="009A1E8B" w:rsidP="00005B0E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2.</w:t>
      </w:r>
      <w:r w:rsidR="00CB0F9A">
        <w:rPr>
          <w:rStyle w:val="a5"/>
          <w:rFonts w:ascii="Times New Roman" w:hAnsi="Times New Roman" w:cs="Times New Roman"/>
          <w:b w:val="0"/>
          <w:sz w:val="24"/>
          <w:szCs w:val="24"/>
        </w:rPr>
        <w:t>7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Экзамен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профильному труду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проводит экза</w:t>
      </w:r>
      <w:r w:rsidR="009427C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менационная комиссия в составе 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председател</w:t>
      </w:r>
      <w:r w:rsidR="009427C4">
        <w:rPr>
          <w:rStyle w:val="a5"/>
          <w:rFonts w:ascii="Times New Roman" w:hAnsi="Times New Roman" w:cs="Times New Roman"/>
          <w:b w:val="0"/>
          <w:sz w:val="24"/>
          <w:szCs w:val="24"/>
        </w:rPr>
        <w:t>я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(руководител</w:t>
      </w:r>
      <w:r w:rsidR="009427C4">
        <w:rPr>
          <w:rStyle w:val="a5"/>
          <w:rFonts w:ascii="Times New Roman" w:hAnsi="Times New Roman" w:cs="Times New Roman"/>
          <w:b w:val="0"/>
          <w:sz w:val="24"/>
          <w:szCs w:val="24"/>
        </w:rPr>
        <w:t>я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образовательного учреждения), заместителя председателя (заместител</w:t>
      </w:r>
      <w:r w:rsidR="009427C4">
        <w:rPr>
          <w:rStyle w:val="a5"/>
          <w:rFonts w:ascii="Times New Roman" w:hAnsi="Times New Roman" w:cs="Times New Roman"/>
          <w:b w:val="0"/>
          <w:sz w:val="24"/>
          <w:szCs w:val="24"/>
        </w:rPr>
        <w:t>я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директора по УВР), членов  комиссии (учителей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профильного труда</w:t>
      </w:r>
      <w:r w:rsidR="00005B0E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005B0E" w:rsidRPr="00005B0E" w:rsidRDefault="00005B0E" w:rsidP="00005B0E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2.</w:t>
      </w:r>
      <w:r w:rsidR="00CB0F9A">
        <w:rPr>
          <w:rStyle w:val="a5"/>
          <w:rFonts w:ascii="Times New Roman" w:hAnsi="Times New Roman" w:cs="Times New Roman"/>
          <w:b w:val="0"/>
          <w:sz w:val="24"/>
          <w:szCs w:val="24"/>
        </w:rPr>
        <w:t>8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. Состав экзаменационной комиссии и дата проведения эк</w:t>
      </w:r>
      <w:r w:rsid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замена утверждаются приказом директора </w:t>
      </w:r>
      <w:r w:rsidR="009A1E8B">
        <w:rPr>
          <w:rStyle w:val="a5"/>
          <w:rFonts w:ascii="Times New Roman" w:hAnsi="Times New Roman" w:cs="Times New Roman"/>
          <w:b w:val="0"/>
          <w:sz w:val="24"/>
          <w:szCs w:val="24"/>
        </w:rPr>
        <w:t>образовательно</w:t>
      </w:r>
      <w:r w:rsidR="007172FC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9A1E8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72FC">
        <w:rPr>
          <w:rStyle w:val="a5"/>
          <w:rFonts w:ascii="Times New Roman" w:hAnsi="Times New Roman" w:cs="Times New Roman"/>
          <w:b w:val="0"/>
          <w:sz w:val="24"/>
          <w:szCs w:val="24"/>
        </w:rPr>
        <w:t>учреждения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005B0E" w:rsidRPr="00005B0E" w:rsidRDefault="00005B0E" w:rsidP="00005B0E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2.</w:t>
      </w:r>
      <w:r w:rsidR="00CB0F9A">
        <w:rPr>
          <w:rStyle w:val="a5"/>
          <w:rFonts w:ascii="Times New Roman" w:hAnsi="Times New Roman" w:cs="Times New Roman"/>
          <w:b w:val="0"/>
          <w:sz w:val="24"/>
          <w:szCs w:val="24"/>
        </w:rPr>
        <w:t>9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Результаты экзамена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  <w:r w:rsidR="009427C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оформляются протоколами.</w:t>
      </w:r>
    </w:p>
    <w:p w:rsidR="00005B0E" w:rsidRPr="00005B0E" w:rsidRDefault="00005B0E" w:rsidP="00005B0E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2.</w:t>
      </w:r>
      <w:r w:rsidR="00CB0F9A">
        <w:rPr>
          <w:rStyle w:val="a5"/>
          <w:rFonts w:ascii="Times New Roman" w:hAnsi="Times New Roman" w:cs="Times New Roman"/>
          <w:b w:val="0"/>
          <w:sz w:val="24"/>
          <w:szCs w:val="24"/>
        </w:rPr>
        <w:t>10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Изделие, выполненное </w:t>
      </w:r>
      <w:proofErr w:type="gramStart"/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ходе практической экзаменацион</w:t>
      </w:r>
      <w:r w:rsidR="009427C4">
        <w:rPr>
          <w:rStyle w:val="a5"/>
          <w:rFonts w:ascii="Times New Roman" w:hAnsi="Times New Roman" w:cs="Times New Roman"/>
          <w:b w:val="0"/>
          <w:sz w:val="24"/>
          <w:szCs w:val="24"/>
        </w:rPr>
        <w:t>ной работы, хранится 3 года, п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ротокол оценки учебно</w:t>
      </w:r>
      <w:r w:rsidR="009A1E8B"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трудовой  деятельности за период обучения – 5 лет.</w:t>
      </w:r>
    </w:p>
    <w:p w:rsidR="00005B0E" w:rsidRDefault="00005B0E" w:rsidP="00005B0E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>2.1</w:t>
      </w:r>
      <w:r w:rsidR="00CB0F9A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Иностранные граждане, обучающиеся в учреждении, лица без гражданства, беженцы и вынужденные переселенцы допускаются к экзамену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  <w:r w:rsidR="00F4745A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>в соответствии с п. 2.</w:t>
      </w:r>
      <w:r w:rsidR="009A1E8B"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Pr="007172FC">
        <w:rPr>
          <w:rStyle w:val="a5"/>
          <w:rFonts w:ascii="Times New Roman" w:hAnsi="Times New Roman" w:cs="Times New Roman"/>
          <w:b w:val="0"/>
          <w:sz w:val="24"/>
          <w:szCs w:val="24"/>
        </w:rPr>
        <w:t>. настоящего Положения.</w:t>
      </w:r>
    </w:p>
    <w:p w:rsidR="009A1E8B" w:rsidRDefault="009A1E8B" w:rsidP="00005B0E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05B0E" w:rsidRPr="00005B0E" w:rsidRDefault="009A1E8B" w:rsidP="00005B0E">
      <w:pPr>
        <w:pStyle w:val="a3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A1E8B">
        <w:rPr>
          <w:rStyle w:val="a5"/>
          <w:rFonts w:ascii="Times New Roman" w:hAnsi="Times New Roman" w:cs="Times New Roman"/>
          <w:sz w:val="24"/>
          <w:szCs w:val="24"/>
          <w:lang w:val="en-US"/>
        </w:rPr>
        <w:t>III</w:t>
      </w:r>
      <w:r w:rsidRPr="009A1E8B">
        <w:rPr>
          <w:rStyle w:val="a5"/>
          <w:rFonts w:ascii="Times New Roman" w:hAnsi="Times New Roman" w:cs="Times New Roman"/>
          <w:sz w:val="24"/>
          <w:szCs w:val="24"/>
        </w:rPr>
        <w:t xml:space="preserve">. Подготовка к проведению </w:t>
      </w:r>
      <w:r>
        <w:rPr>
          <w:rStyle w:val="a5"/>
          <w:rFonts w:ascii="Times New Roman" w:hAnsi="Times New Roman" w:cs="Times New Roman"/>
          <w:sz w:val="24"/>
          <w:szCs w:val="24"/>
        </w:rPr>
        <w:t>итоговой аттестации выпускников</w:t>
      </w:r>
    </w:p>
    <w:p w:rsidR="00005B0E" w:rsidRPr="00005B0E" w:rsidRDefault="00005B0E" w:rsidP="00005B0E">
      <w:pPr>
        <w:pStyle w:val="a3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3.1. Экзаменуемые выполняют практические контрольные работы (за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четверть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учебный год) согласно программным требованиям по данному </w:t>
      </w:r>
      <w:r w:rsidRPr="009427C4">
        <w:rPr>
          <w:rStyle w:val="a5"/>
          <w:rFonts w:ascii="Times New Roman" w:hAnsi="Times New Roman" w:cs="Times New Roman"/>
          <w:b w:val="0"/>
          <w:sz w:val="24"/>
          <w:szCs w:val="24"/>
        </w:rPr>
        <w:t>профилю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27C4">
        <w:rPr>
          <w:rStyle w:val="a5"/>
          <w:rFonts w:ascii="Times New Roman" w:hAnsi="Times New Roman" w:cs="Times New Roman"/>
          <w:b w:val="0"/>
          <w:sz w:val="24"/>
          <w:szCs w:val="24"/>
        </w:rPr>
        <w:t>(швейное дело, столярное дело)</w:t>
      </w:r>
      <w:r w:rsidR="009427C4"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профильного труда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. Работы хранятся у педагога и предъявляются членам комиссии на экзаменах</w:t>
      </w:r>
      <w:r w:rsidR="0058430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профильному труду</w:t>
      </w:r>
      <w:r w:rsidR="0058430C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5B0E" w:rsidRPr="00005B0E" w:rsidRDefault="00005B0E" w:rsidP="00005B0E">
      <w:pPr>
        <w:pStyle w:val="a3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3.2. Учителя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профильного труда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знакомят экзаменуемых с содержанием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тестов</w:t>
      </w:r>
      <w:r w:rsidR="009A0625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5B0E" w:rsidRPr="00005B0E" w:rsidRDefault="00005B0E" w:rsidP="00005B0E">
      <w:pPr>
        <w:pStyle w:val="a3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3.3. Занятия по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профильному труду 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в выпускном классе должны предусматривать систематическое повторение ранее пройденного теоретического материала.</w:t>
      </w:r>
    </w:p>
    <w:p w:rsidR="00005B0E" w:rsidRDefault="00005B0E" w:rsidP="00005B0E">
      <w:pPr>
        <w:pStyle w:val="a3"/>
        <w:tabs>
          <w:tab w:val="left" w:pos="426"/>
        </w:tabs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3.4. Учителем </w:t>
      </w:r>
      <w:r w:rsidR="00F4745A">
        <w:rPr>
          <w:rStyle w:val="a5"/>
          <w:rFonts w:ascii="Times New Roman" w:hAnsi="Times New Roman" w:cs="Times New Roman"/>
          <w:b w:val="0"/>
          <w:sz w:val="24"/>
          <w:szCs w:val="24"/>
        </w:rPr>
        <w:t>профильного труда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должны быть подготовлены материалы, инструменты, детали, заготовки, необходимые для выполнения практической экзаменационной работы.</w:t>
      </w:r>
    </w:p>
    <w:p w:rsidR="0058430C" w:rsidRDefault="0058430C" w:rsidP="00005B0E">
      <w:pPr>
        <w:pStyle w:val="a3"/>
        <w:tabs>
          <w:tab w:val="left" w:pos="426"/>
        </w:tabs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05B0E" w:rsidRPr="00005B0E" w:rsidRDefault="0058430C" w:rsidP="0058430C">
      <w:pPr>
        <w:pStyle w:val="a3"/>
        <w:tabs>
          <w:tab w:val="left" w:pos="426"/>
        </w:tabs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8430C">
        <w:rPr>
          <w:rStyle w:val="a5"/>
          <w:rFonts w:ascii="Times New Roman" w:hAnsi="Times New Roman" w:cs="Times New Roman"/>
          <w:sz w:val="24"/>
          <w:szCs w:val="24"/>
          <w:lang w:val="en-US"/>
        </w:rPr>
        <w:t>IV</w:t>
      </w:r>
      <w:r w:rsidRPr="0058430C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005B0E" w:rsidRPr="0058430C">
        <w:rPr>
          <w:rStyle w:val="a5"/>
          <w:rFonts w:ascii="Times New Roman" w:hAnsi="Times New Roman" w:cs="Times New Roman"/>
          <w:sz w:val="24"/>
          <w:szCs w:val="24"/>
        </w:rPr>
        <w:t>Порядок проведения и</w:t>
      </w:r>
      <w:r>
        <w:rPr>
          <w:rStyle w:val="a5"/>
          <w:rFonts w:ascii="Times New Roman" w:hAnsi="Times New Roman" w:cs="Times New Roman"/>
          <w:sz w:val="24"/>
          <w:szCs w:val="24"/>
        </w:rPr>
        <w:t>тоговой аттестации выпускников</w:t>
      </w:r>
    </w:p>
    <w:p w:rsidR="00005B0E" w:rsidRPr="00005B0E" w:rsidRDefault="00005B0E" w:rsidP="00005B0E">
      <w:pPr>
        <w:pStyle w:val="a3"/>
        <w:numPr>
          <w:ilvl w:val="1"/>
          <w:numId w:val="2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 выполнение практической экзаменационной работы отводится 2-3 часа (с учетом особенностей психофизического развития </w:t>
      </w:r>
      <w:r w:rsidR="0058430C">
        <w:rPr>
          <w:rStyle w:val="a5"/>
          <w:rFonts w:ascii="Times New Roman" w:hAnsi="Times New Roman" w:cs="Times New Roman"/>
          <w:b w:val="0"/>
          <w:sz w:val="24"/>
          <w:szCs w:val="24"/>
        </w:rPr>
        <w:t>учащихся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может быть допущен перерыв)</w:t>
      </w:r>
      <w:r w:rsidR="0058430C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005B0E" w:rsidRPr="00005B0E" w:rsidRDefault="00005B0E" w:rsidP="00005B0E">
      <w:pPr>
        <w:pStyle w:val="a3"/>
        <w:numPr>
          <w:ilvl w:val="1"/>
          <w:numId w:val="2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Задания, включаемые в практическую экзаменационную работу, должны соответствовать программным требованиям.</w:t>
      </w:r>
    </w:p>
    <w:p w:rsidR="00005B0E" w:rsidRPr="00005B0E" w:rsidRDefault="00005B0E" w:rsidP="00005B0E">
      <w:pPr>
        <w:pStyle w:val="a3"/>
        <w:numPr>
          <w:ilvl w:val="1"/>
          <w:numId w:val="2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Для выполнения практической экзаменационной работы каждый экзаменуемый получает </w:t>
      </w:r>
      <w:r w:rsidR="009427C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инструкционно-технологическую карту, 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чертеж, рисунок или фотографию объекта, знакомится с образцом-эталоном и техническими требованиями к изделию.</w:t>
      </w:r>
    </w:p>
    <w:p w:rsidR="00005B0E" w:rsidRPr="00005B0E" w:rsidRDefault="00005B0E" w:rsidP="00005B0E">
      <w:pPr>
        <w:pStyle w:val="a3"/>
        <w:numPr>
          <w:ilvl w:val="1"/>
          <w:numId w:val="2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Заготовки для выполнения данного изделия, инструменты и приспособления, необходимые для выполнения практической экзаменационной работы</w:t>
      </w:r>
      <w:r w:rsidR="00563B7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экзаменуемый выбирает самостоятельно.</w:t>
      </w:r>
    </w:p>
    <w:p w:rsidR="00005B0E" w:rsidRPr="00E81933" w:rsidRDefault="00005B0E" w:rsidP="00005B0E">
      <w:pPr>
        <w:pStyle w:val="a3"/>
        <w:numPr>
          <w:ilvl w:val="1"/>
          <w:numId w:val="2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B0E">
        <w:rPr>
          <w:rStyle w:val="a5"/>
          <w:rFonts w:ascii="Times New Roman" w:hAnsi="Times New Roman" w:cs="Times New Roman"/>
          <w:b w:val="0"/>
          <w:sz w:val="24"/>
          <w:szCs w:val="24"/>
        </w:rPr>
        <w:t>Члены комиссии анализируют и оценивают процесс выполнения экзаменуемым изделия в ходе практической экзаменационной работы и (или) качество изделия. О</w:t>
      </w:r>
      <w:r w:rsidR="0058430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цениваются также другие изделия, </w:t>
      </w:r>
      <w:r w:rsidRPr="00E81933">
        <w:rPr>
          <w:rStyle w:val="a5"/>
          <w:rFonts w:ascii="Times New Roman" w:hAnsi="Times New Roman" w:cs="Times New Roman"/>
          <w:b w:val="0"/>
          <w:sz w:val="24"/>
          <w:szCs w:val="24"/>
        </w:rPr>
        <w:t>выполненные экзаменуемым за период обучения в выпускном классе.</w:t>
      </w:r>
    </w:p>
    <w:p w:rsidR="0058430C" w:rsidRPr="00E81933" w:rsidRDefault="0044539E" w:rsidP="0044539E">
      <w:pPr>
        <w:pStyle w:val="a7"/>
        <w:shd w:val="clear" w:color="auto" w:fill="FFFFFF"/>
        <w:spacing w:before="29" w:beforeAutospacing="0" w:after="29" w:afterAutospacing="0"/>
        <w:jc w:val="both"/>
      </w:pPr>
      <w:bookmarkStart w:id="0" w:name="40"/>
      <w:bookmarkEnd w:id="0"/>
      <w:r w:rsidRPr="00E81933">
        <w:t xml:space="preserve">4.6. </w:t>
      </w:r>
      <w:r w:rsidR="00563B7C" w:rsidRPr="00E81933">
        <w:t xml:space="preserve"> Перед </w:t>
      </w:r>
      <w:r w:rsidR="0058430C" w:rsidRPr="00E81933">
        <w:t>выполнени</w:t>
      </w:r>
      <w:r w:rsidR="00563B7C" w:rsidRPr="00E81933">
        <w:t xml:space="preserve">ем </w:t>
      </w:r>
      <w:r w:rsidR="0058430C" w:rsidRPr="00E81933">
        <w:t xml:space="preserve">практической экзаменационной работы проводится </w:t>
      </w:r>
      <w:r w:rsidR="002C48A9" w:rsidRPr="00E81933">
        <w:t>тестирование</w:t>
      </w:r>
      <w:r w:rsidR="0058430C" w:rsidRPr="00E81933">
        <w:t xml:space="preserve"> (</w:t>
      </w:r>
      <w:r w:rsidR="002C48A9" w:rsidRPr="00E81933">
        <w:t>оценка теоретических знаний</w:t>
      </w:r>
      <w:r w:rsidR="0058430C" w:rsidRPr="00E81933">
        <w:t xml:space="preserve">) по профилю (по решению педагогического совета учреждения). На </w:t>
      </w:r>
      <w:r w:rsidR="002C48A9" w:rsidRPr="00E81933">
        <w:t xml:space="preserve">тестирование </w:t>
      </w:r>
      <w:r w:rsidR="0058430C" w:rsidRPr="00E81933">
        <w:t xml:space="preserve">каждого экзаменуемого отводится не менее 30 минут. Между </w:t>
      </w:r>
      <w:r w:rsidR="00563B7C" w:rsidRPr="00E81933">
        <w:t xml:space="preserve">тестированием и </w:t>
      </w:r>
      <w:r w:rsidR="0058430C" w:rsidRPr="00E81933">
        <w:t>практ</w:t>
      </w:r>
      <w:r w:rsidR="00563B7C" w:rsidRPr="00E81933">
        <w:t xml:space="preserve">ической экзаменационной работой </w:t>
      </w:r>
      <w:r w:rsidR="0058430C" w:rsidRPr="00E81933">
        <w:t>рекомендуется устанавливать 20-30-минутный перерыв.</w:t>
      </w:r>
    </w:p>
    <w:p w:rsidR="0044539E" w:rsidRPr="00E81933" w:rsidRDefault="0044539E" w:rsidP="0044539E">
      <w:pPr>
        <w:pStyle w:val="a7"/>
        <w:shd w:val="clear" w:color="auto" w:fill="FFFFFF"/>
        <w:spacing w:before="29" w:beforeAutospacing="0" w:after="29" w:afterAutospacing="0"/>
        <w:jc w:val="both"/>
      </w:pPr>
    </w:p>
    <w:p w:rsidR="0058430C" w:rsidRPr="00E81933" w:rsidRDefault="0044539E" w:rsidP="0058430C">
      <w:pPr>
        <w:pStyle w:val="a7"/>
        <w:shd w:val="clear" w:color="auto" w:fill="FFFFFF"/>
        <w:spacing w:before="29" w:beforeAutospacing="0" w:after="29" w:afterAutospacing="0"/>
        <w:rPr>
          <w:b/>
        </w:rPr>
      </w:pPr>
      <w:r w:rsidRPr="00E81933">
        <w:rPr>
          <w:b/>
          <w:lang w:val="en-US"/>
        </w:rPr>
        <w:t>V</w:t>
      </w:r>
      <w:r w:rsidRPr="00E81933">
        <w:rPr>
          <w:b/>
        </w:rPr>
        <w:t xml:space="preserve">. </w:t>
      </w:r>
      <w:r w:rsidR="0058430C" w:rsidRPr="00E81933">
        <w:rPr>
          <w:b/>
        </w:rPr>
        <w:t xml:space="preserve"> Оценка результатов экзаменов</w:t>
      </w:r>
    </w:p>
    <w:p w:rsidR="0058430C" w:rsidRPr="00E81933" w:rsidRDefault="0044539E" w:rsidP="0044539E">
      <w:pPr>
        <w:pStyle w:val="a7"/>
        <w:shd w:val="clear" w:color="auto" w:fill="FFFFFF"/>
        <w:spacing w:before="29" w:beforeAutospacing="0" w:after="29" w:afterAutospacing="0"/>
        <w:jc w:val="both"/>
      </w:pPr>
      <w:r w:rsidRPr="00E81933">
        <w:t>5</w:t>
      </w:r>
      <w:r w:rsidR="0058430C" w:rsidRPr="00E81933">
        <w:t>.1.</w:t>
      </w:r>
      <w:r w:rsidR="0058430C" w:rsidRPr="00E81933">
        <w:rPr>
          <w:rStyle w:val="apple-converted-space"/>
        </w:rPr>
        <w:t> </w:t>
      </w:r>
      <w:r w:rsidR="0058430C" w:rsidRPr="00E81933">
        <w:t xml:space="preserve">Итоговая оценка за экзамен по </w:t>
      </w:r>
      <w:r w:rsidR="002C48A9" w:rsidRPr="00E81933">
        <w:rPr>
          <w:rStyle w:val="a5"/>
          <w:b w:val="0"/>
        </w:rPr>
        <w:t xml:space="preserve">профильному труду </w:t>
      </w:r>
      <w:r w:rsidR="0058430C" w:rsidRPr="00E81933">
        <w:t xml:space="preserve">выставляется на основании оценок, занесенных в протокол (приложение 1): за год, практическую экзаменационную работу и </w:t>
      </w:r>
      <w:r w:rsidR="002C48A9" w:rsidRPr="00E81933">
        <w:t>тестирование</w:t>
      </w:r>
      <w:r w:rsidR="0058430C" w:rsidRPr="00E81933">
        <w:t>. Решающее значение имеет оценка за практическую</w:t>
      </w:r>
      <w:r w:rsidR="0058430C" w:rsidRPr="00E81933">
        <w:rPr>
          <w:rStyle w:val="apple-converted-space"/>
        </w:rPr>
        <w:t> </w:t>
      </w:r>
      <w:r w:rsidR="0058430C" w:rsidRPr="00E81933">
        <w:t>экзаменационную работу</w:t>
      </w:r>
    </w:p>
    <w:p w:rsidR="0058430C" w:rsidRPr="00E81933" w:rsidRDefault="0044539E" w:rsidP="0044539E">
      <w:pPr>
        <w:pStyle w:val="a7"/>
        <w:shd w:val="clear" w:color="auto" w:fill="FFFFFF"/>
        <w:spacing w:before="29" w:beforeAutospacing="0" w:after="29" w:afterAutospacing="0"/>
        <w:jc w:val="both"/>
      </w:pPr>
      <w:r w:rsidRPr="00E81933">
        <w:t>5</w:t>
      </w:r>
      <w:r w:rsidR="0058430C" w:rsidRPr="00E81933">
        <w:t>.2. Итоговая оценка "5" выставляется, если на "5" выполнена практическая экзаменационная работа, на "5" или "4" оценен</w:t>
      </w:r>
      <w:r w:rsidR="002C48A9" w:rsidRPr="00E81933">
        <w:t>ы</w:t>
      </w:r>
      <w:r w:rsidR="0058430C" w:rsidRPr="00E81933">
        <w:t xml:space="preserve"> </w:t>
      </w:r>
      <w:r w:rsidR="002C48A9" w:rsidRPr="00E81933">
        <w:t>теоретические знания по результатам тестирования</w:t>
      </w:r>
      <w:r w:rsidR="0058430C" w:rsidRPr="00E81933">
        <w:t xml:space="preserve"> и в оценках за учебные четверти выпускного класса нет "З".</w:t>
      </w:r>
    </w:p>
    <w:p w:rsidR="0058430C" w:rsidRPr="00E81933" w:rsidRDefault="0044539E" w:rsidP="0044539E">
      <w:pPr>
        <w:pStyle w:val="a7"/>
        <w:shd w:val="clear" w:color="auto" w:fill="FFFFFF"/>
        <w:spacing w:before="29" w:beforeAutospacing="0" w:after="29" w:afterAutospacing="0"/>
        <w:jc w:val="both"/>
      </w:pPr>
      <w:r w:rsidRPr="00E81933">
        <w:lastRenderedPageBreak/>
        <w:t>5</w:t>
      </w:r>
      <w:r w:rsidR="0058430C" w:rsidRPr="00E81933">
        <w:t xml:space="preserve">.3. Итоговая оценка "4" выставляется, если на "4" выполнена практическая экзаменационная работа, на "5" или "4" </w:t>
      </w:r>
      <w:r w:rsidR="002C48A9" w:rsidRPr="00E81933">
        <w:t xml:space="preserve">оценены теоретические знания по результатам тестирования </w:t>
      </w:r>
      <w:r w:rsidR="0058430C" w:rsidRPr="00E81933">
        <w:t>и в оценках, занесенных в протокол, нет "З".</w:t>
      </w:r>
    </w:p>
    <w:p w:rsidR="0058430C" w:rsidRPr="00E81933" w:rsidRDefault="0044539E" w:rsidP="0044539E">
      <w:pPr>
        <w:pStyle w:val="a7"/>
        <w:shd w:val="clear" w:color="auto" w:fill="FFFFFF"/>
        <w:spacing w:before="29" w:beforeAutospacing="0" w:after="29" w:afterAutospacing="0"/>
        <w:jc w:val="both"/>
      </w:pPr>
      <w:r w:rsidRPr="00E81933">
        <w:t>5</w:t>
      </w:r>
      <w:r w:rsidR="0058430C" w:rsidRPr="00E81933">
        <w:t xml:space="preserve">.4. Итоговая оценка "4" выставляется, если на "5" выполнена практическая экзаменационная работа, на "З" </w:t>
      </w:r>
      <w:r w:rsidR="002C48A9" w:rsidRPr="00E81933">
        <w:t xml:space="preserve">оценены теоретические знания по результатам тестирования </w:t>
      </w:r>
      <w:r w:rsidR="0058430C" w:rsidRPr="00E81933">
        <w:t>или по итогам учебных четвертей в выпускном классе было не более двух "З".</w:t>
      </w:r>
    </w:p>
    <w:p w:rsidR="0058430C" w:rsidRPr="00E81933" w:rsidRDefault="0044539E" w:rsidP="002C48A9">
      <w:pPr>
        <w:pStyle w:val="a7"/>
        <w:shd w:val="clear" w:color="auto" w:fill="FFFFFF"/>
        <w:spacing w:before="29" w:beforeAutospacing="0" w:after="29" w:afterAutospacing="0"/>
        <w:jc w:val="both"/>
      </w:pPr>
      <w:r w:rsidRPr="00E81933">
        <w:t>5</w:t>
      </w:r>
      <w:r w:rsidR="0058430C" w:rsidRPr="00E81933">
        <w:t>.5. Итоговая оценка "З" выставляется, если на "З" выполнена практическая экзаменационная работа, на "4" или "З</w:t>
      </w:r>
      <w:r w:rsidR="002C48A9" w:rsidRPr="00E81933">
        <w:t xml:space="preserve"> оценены теоретические знания по результатам тестирования </w:t>
      </w:r>
      <w:r w:rsidR="0058430C" w:rsidRPr="00E81933">
        <w:t>и в оценках, занесенных в протокол, нет "2".</w:t>
      </w:r>
    </w:p>
    <w:p w:rsidR="0058430C" w:rsidRPr="00E81933" w:rsidRDefault="0058430C" w:rsidP="002C48A9">
      <w:pPr>
        <w:pStyle w:val="a7"/>
        <w:shd w:val="clear" w:color="auto" w:fill="FFFFFF"/>
        <w:spacing w:before="29" w:beforeAutospacing="0" w:after="29" w:afterAutospacing="0"/>
        <w:jc w:val="both"/>
      </w:pPr>
      <w:r w:rsidRPr="00E81933">
        <w:t xml:space="preserve">4.6. Итоговая оценка "З" выставляется, если на "4" выполнена практическая экзаменационная работа, на "З" </w:t>
      </w:r>
      <w:r w:rsidR="002C48A9" w:rsidRPr="00E81933">
        <w:t xml:space="preserve">оценены теоретические знания по результатам тестирования </w:t>
      </w:r>
      <w:r w:rsidRPr="00E81933">
        <w:t>и по итогам учебных четвертей в выпускном</w:t>
      </w:r>
      <w:r w:rsidRPr="00E81933">
        <w:rPr>
          <w:rStyle w:val="apple-converted-space"/>
        </w:rPr>
        <w:t> </w:t>
      </w:r>
      <w:r w:rsidRPr="00E81933">
        <w:t>классе было более двух "З".</w:t>
      </w:r>
    </w:p>
    <w:p w:rsidR="0058430C" w:rsidRPr="00E81933" w:rsidRDefault="0044539E" w:rsidP="0058430C">
      <w:pPr>
        <w:pStyle w:val="a7"/>
        <w:shd w:val="clear" w:color="auto" w:fill="FFFFFF"/>
        <w:spacing w:before="29" w:beforeAutospacing="0" w:after="29" w:afterAutospacing="0"/>
        <w:rPr>
          <w:sz w:val="22"/>
          <w:szCs w:val="22"/>
        </w:rPr>
      </w:pPr>
      <w:r w:rsidRPr="00E81933">
        <w:rPr>
          <w:rFonts w:ascii="Arial" w:hAnsi="Arial" w:cs="Arial"/>
          <w:sz w:val="18"/>
          <w:szCs w:val="18"/>
        </w:rPr>
        <w:t xml:space="preserve"> </w:t>
      </w:r>
    </w:p>
    <w:p w:rsidR="007172FC" w:rsidRPr="00DB0C07" w:rsidRDefault="0044539E" w:rsidP="0058430C">
      <w:pPr>
        <w:pStyle w:val="a7"/>
        <w:shd w:val="clear" w:color="auto" w:fill="FFFFFF"/>
        <w:spacing w:before="29" w:beforeAutospacing="0" w:after="29" w:afterAutospacing="0"/>
        <w:rPr>
          <w:strike/>
          <w:color w:val="000000"/>
          <w:sz w:val="22"/>
          <w:szCs w:val="22"/>
        </w:rPr>
      </w:pPr>
      <w:bookmarkStart w:id="1" w:name="1000"/>
      <w:bookmarkEnd w:id="1"/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58430C" w:rsidRPr="007172FC" w:rsidRDefault="0058430C" w:rsidP="007172FC">
      <w:pPr>
        <w:pStyle w:val="a7"/>
        <w:shd w:val="clear" w:color="auto" w:fill="FFFFFF"/>
        <w:spacing w:before="29" w:beforeAutospacing="0" w:after="29" w:afterAutospacing="0"/>
        <w:jc w:val="right"/>
        <w:rPr>
          <w:color w:val="000000"/>
          <w:sz w:val="20"/>
          <w:szCs w:val="20"/>
        </w:rPr>
      </w:pPr>
      <w:r w:rsidRPr="007172FC">
        <w:rPr>
          <w:color w:val="333333"/>
          <w:sz w:val="20"/>
          <w:szCs w:val="20"/>
        </w:rPr>
        <w:t>Приложение 1</w:t>
      </w:r>
    </w:p>
    <w:p w:rsidR="006629DF" w:rsidRDefault="0058430C" w:rsidP="006629DF">
      <w:pPr>
        <w:pStyle w:val="a3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7172FC">
        <w:rPr>
          <w:rFonts w:ascii="Times New Roman" w:hAnsi="Times New Roman" w:cs="Times New Roman"/>
          <w:color w:val="333333"/>
          <w:sz w:val="20"/>
          <w:szCs w:val="20"/>
        </w:rPr>
        <w:t>к</w:t>
      </w:r>
      <w:r w:rsidRPr="007172FC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="007172FC" w:rsidRPr="007172FC">
        <w:rPr>
          <w:rFonts w:ascii="Times New Roman" w:hAnsi="Times New Roman" w:cs="Times New Roman"/>
          <w:color w:val="000000"/>
          <w:sz w:val="20"/>
          <w:szCs w:val="20"/>
        </w:rPr>
        <w:t xml:space="preserve">положению </w:t>
      </w:r>
      <w:r w:rsidR="007172FC" w:rsidRPr="007172FC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о  порядке </w:t>
      </w:r>
    </w:p>
    <w:p w:rsidR="006629DF" w:rsidRDefault="007172FC" w:rsidP="006629DF">
      <w:pPr>
        <w:pStyle w:val="a3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7172FC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проведения аттестации (экзаменов) </w:t>
      </w:r>
    </w:p>
    <w:p w:rsidR="007172FC" w:rsidRPr="007172FC" w:rsidRDefault="007172FC" w:rsidP="006629DF">
      <w:pPr>
        <w:pStyle w:val="a3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7172FC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по </w:t>
      </w:r>
      <w:r w:rsidR="002C48A9">
        <w:rPr>
          <w:rStyle w:val="a5"/>
          <w:rFonts w:ascii="Times New Roman" w:hAnsi="Times New Roman" w:cs="Times New Roman"/>
          <w:b w:val="0"/>
          <w:sz w:val="20"/>
          <w:szCs w:val="20"/>
        </w:rPr>
        <w:t>профильному труду</w:t>
      </w:r>
    </w:p>
    <w:p w:rsidR="007172FC" w:rsidRPr="007172FC" w:rsidRDefault="007172FC" w:rsidP="006629DF">
      <w:pPr>
        <w:pStyle w:val="a3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7172FC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выпускников 9-х классов  </w:t>
      </w:r>
    </w:p>
    <w:p w:rsidR="0058430C" w:rsidRPr="007172FC" w:rsidRDefault="0058430C" w:rsidP="007172FC">
      <w:pPr>
        <w:pStyle w:val="a7"/>
        <w:shd w:val="clear" w:color="auto" w:fill="FFFFFF"/>
        <w:spacing w:before="29" w:beforeAutospacing="0" w:after="29" w:afterAutospacing="0"/>
        <w:jc w:val="right"/>
        <w:rPr>
          <w:color w:val="000000"/>
          <w:sz w:val="20"/>
          <w:szCs w:val="20"/>
        </w:rPr>
      </w:pPr>
    </w:p>
    <w:p w:rsidR="0058430C" w:rsidRPr="007172FC" w:rsidRDefault="007172FC" w:rsidP="007172FC">
      <w:pPr>
        <w:pStyle w:val="a7"/>
        <w:shd w:val="clear" w:color="auto" w:fill="FFFFFF"/>
        <w:spacing w:before="29" w:beforeAutospacing="0" w:after="29" w:afterAutospacing="0"/>
        <w:jc w:val="right"/>
        <w:rPr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от _________ 201</w:t>
      </w:r>
      <w:r w:rsidR="002C48A9">
        <w:rPr>
          <w:color w:val="333333"/>
          <w:sz w:val="20"/>
          <w:szCs w:val="20"/>
        </w:rPr>
        <w:t>__</w:t>
      </w:r>
      <w:r w:rsidR="0058430C" w:rsidRPr="007172FC">
        <w:rPr>
          <w:color w:val="333333"/>
          <w:sz w:val="20"/>
          <w:szCs w:val="20"/>
        </w:rPr>
        <w:t xml:space="preserve">г. N </w:t>
      </w:r>
      <w:r w:rsidR="006629DF">
        <w:rPr>
          <w:color w:val="333333"/>
          <w:sz w:val="20"/>
          <w:szCs w:val="20"/>
        </w:rPr>
        <w:t>____</w:t>
      </w:r>
    </w:p>
    <w:p w:rsidR="0058430C" w:rsidRPr="0044539E" w:rsidRDefault="006629DF" w:rsidP="0058430C">
      <w:pPr>
        <w:pStyle w:val="a7"/>
        <w:shd w:val="clear" w:color="auto" w:fill="FFFFFF"/>
        <w:spacing w:after="0" w:afterAutospacing="0"/>
        <w:rPr>
          <w:color w:val="000000"/>
          <w:sz w:val="22"/>
          <w:szCs w:val="22"/>
        </w:rPr>
      </w:pPr>
      <w:r>
        <w:rPr>
          <w:rFonts w:ascii="Courier New" w:hAnsi="Courier New" w:cs="Courier New"/>
          <w:color w:val="333333"/>
          <w:sz w:val="20"/>
          <w:szCs w:val="20"/>
        </w:rPr>
        <w:t xml:space="preserve"> </w:t>
      </w:r>
    </w:p>
    <w:p w:rsidR="0058430C" w:rsidRPr="0044539E" w:rsidRDefault="006629DF" w:rsidP="0058430C">
      <w:pPr>
        <w:pStyle w:val="a7"/>
        <w:shd w:val="clear" w:color="auto" w:fill="FFFFFF"/>
        <w:spacing w:after="0" w:afterAutospacing="0"/>
        <w:rPr>
          <w:color w:val="000000"/>
          <w:sz w:val="22"/>
          <w:szCs w:val="22"/>
        </w:rPr>
      </w:pPr>
      <w:r>
        <w:rPr>
          <w:rFonts w:ascii="Courier New" w:hAnsi="Courier New" w:cs="Courier New"/>
          <w:color w:val="333333"/>
          <w:sz w:val="20"/>
          <w:szCs w:val="20"/>
        </w:rPr>
        <w:t>_______________________________________________________________________</w:t>
      </w:r>
    </w:p>
    <w:p w:rsidR="0058430C" w:rsidRPr="0044539E" w:rsidRDefault="002C48A9" w:rsidP="0058430C">
      <w:pPr>
        <w:pStyle w:val="a7"/>
        <w:shd w:val="clear" w:color="auto" w:fill="FFFFFF"/>
        <w:spacing w:after="0" w:afterAutospacing="0"/>
        <w:rPr>
          <w:color w:val="000000"/>
          <w:sz w:val="22"/>
          <w:szCs w:val="22"/>
        </w:rPr>
      </w:pPr>
      <w:r>
        <w:rPr>
          <w:rFonts w:ascii="Courier New" w:hAnsi="Courier New" w:cs="Courier New"/>
          <w:color w:val="333333"/>
          <w:sz w:val="20"/>
          <w:szCs w:val="20"/>
        </w:rPr>
        <w:t xml:space="preserve">(муниципальное бюджетное общеобразовательное </w:t>
      </w:r>
      <w:r w:rsidR="0058430C" w:rsidRPr="0044539E">
        <w:rPr>
          <w:rFonts w:ascii="Courier New" w:hAnsi="Courier New" w:cs="Courier New"/>
          <w:color w:val="333333"/>
          <w:sz w:val="20"/>
          <w:szCs w:val="20"/>
        </w:rPr>
        <w:t>учреждение</w:t>
      </w:r>
      <w:r>
        <w:rPr>
          <w:rFonts w:ascii="Courier New" w:hAnsi="Courier New" w:cs="Courier New"/>
          <w:color w:val="333333"/>
          <w:sz w:val="20"/>
          <w:szCs w:val="20"/>
        </w:rPr>
        <w:t xml:space="preserve"> № 32 г. Липецка</w:t>
      </w:r>
      <w:r w:rsidR="0058430C" w:rsidRPr="0044539E">
        <w:rPr>
          <w:rFonts w:ascii="Courier New" w:hAnsi="Courier New" w:cs="Courier New"/>
          <w:color w:val="333333"/>
          <w:sz w:val="20"/>
          <w:szCs w:val="20"/>
        </w:rPr>
        <w:t>)</w:t>
      </w:r>
    </w:p>
    <w:p w:rsidR="0058430C" w:rsidRPr="0044539E" w:rsidRDefault="002C48A9" w:rsidP="0058430C">
      <w:pPr>
        <w:pStyle w:val="a7"/>
        <w:shd w:val="clear" w:color="auto" w:fill="FFFFFF"/>
        <w:spacing w:after="0" w:afterAutospacing="0"/>
        <w:rPr>
          <w:color w:val="000000"/>
          <w:sz w:val="22"/>
          <w:szCs w:val="22"/>
        </w:rPr>
      </w:pPr>
      <w:r>
        <w:rPr>
          <w:rFonts w:ascii="Courier New" w:hAnsi="Courier New" w:cs="Courier New"/>
          <w:color w:val="333333"/>
          <w:sz w:val="20"/>
          <w:szCs w:val="20"/>
        </w:rPr>
        <w:t>"___"__________________ 20___</w:t>
      </w:r>
      <w:r w:rsidR="0058430C" w:rsidRPr="0044539E">
        <w:rPr>
          <w:rFonts w:ascii="Courier New" w:hAnsi="Courier New" w:cs="Courier New"/>
          <w:color w:val="333333"/>
          <w:sz w:val="20"/>
          <w:szCs w:val="20"/>
        </w:rPr>
        <w:t>г.</w:t>
      </w:r>
    </w:p>
    <w:p w:rsidR="0058430C" w:rsidRPr="0044539E" w:rsidRDefault="0058430C" w:rsidP="0058430C">
      <w:pPr>
        <w:pStyle w:val="a7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44539E">
        <w:rPr>
          <w:rFonts w:ascii="Courier New" w:hAnsi="Courier New" w:cs="Courier New"/>
          <w:color w:val="333333"/>
          <w:sz w:val="20"/>
          <w:szCs w:val="20"/>
        </w:rPr>
        <w:t>Протокол N 1</w:t>
      </w:r>
    </w:p>
    <w:p w:rsidR="0058430C" w:rsidRPr="0044539E" w:rsidRDefault="0058430C" w:rsidP="0058430C">
      <w:pPr>
        <w:pStyle w:val="a7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44539E">
        <w:rPr>
          <w:rFonts w:ascii="Courier New" w:hAnsi="Courier New" w:cs="Courier New"/>
          <w:color w:val="333333"/>
          <w:sz w:val="20"/>
          <w:szCs w:val="20"/>
        </w:rPr>
        <w:t>оценки учебно-трудовой деятельности за период обучения</w:t>
      </w:r>
    </w:p>
    <w:p w:rsidR="0058430C" w:rsidRPr="0044539E" w:rsidRDefault="0058430C" w:rsidP="0058430C">
      <w:pPr>
        <w:pStyle w:val="a7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44539E">
        <w:rPr>
          <w:rFonts w:ascii="Courier New" w:hAnsi="Courier New" w:cs="Courier New"/>
          <w:color w:val="333333"/>
          <w:sz w:val="20"/>
          <w:szCs w:val="20"/>
        </w:rPr>
        <w:t xml:space="preserve">________ </w:t>
      </w:r>
      <w:r w:rsidR="002C48A9">
        <w:rPr>
          <w:rFonts w:ascii="Courier New" w:hAnsi="Courier New" w:cs="Courier New"/>
          <w:color w:val="333333"/>
          <w:sz w:val="20"/>
          <w:szCs w:val="20"/>
        </w:rPr>
        <w:t>учащихся</w:t>
      </w:r>
      <w:r w:rsidRPr="0044539E">
        <w:rPr>
          <w:rFonts w:ascii="Courier New" w:hAnsi="Courier New" w:cs="Courier New"/>
          <w:color w:val="333333"/>
          <w:sz w:val="20"/>
          <w:szCs w:val="20"/>
        </w:rPr>
        <w:t xml:space="preserve"> __ класса</w:t>
      </w:r>
    </w:p>
    <w:p w:rsidR="00C66CD5" w:rsidRDefault="0058430C" w:rsidP="0058430C">
      <w:pPr>
        <w:pStyle w:val="a7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44539E">
        <w:rPr>
          <w:rFonts w:ascii="Courier New" w:hAnsi="Courier New" w:cs="Courier New"/>
          <w:color w:val="333333"/>
          <w:sz w:val="20"/>
          <w:szCs w:val="20"/>
        </w:rPr>
        <w:t>Комиссия в составе председателя ________________________________________</w:t>
      </w:r>
    </w:p>
    <w:p w:rsidR="0058430C" w:rsidRPr="00C66CD5" w:rsidRDefault="00C66CD5" w:rsidP="0058430C">
      <w:pPr>
        <w:pStyle w:val="a7"/>
        <w:shd w:val="clear" w:color="auto" w:fill="FFFFFF"/>
        <w:spacing w:after="0" w:afterAutospacing="0"/>
        <w:rPr>
          <w:rFonts w:ascii="Courier New" w:hAnsi="Courier New" w:cs="Courier New"/>
          <w:color w:val="333333"/>
          <w:sz w:val="20"/>
          <w:szCs w:val="20"/>
        </w:rPr>
      </w:pPr>
      <w:r w:rsidRPr="00C66CD5">
        <w:rPr>
          <w:rFonts w:ascii="Courier New" w:hAnsi="Courier New" w:cs="Courier New"/>
          <w:color w:val="333333"/>
          <w:sz w:val="20"/>
          <w:szCs w:val="20"/>
        </w:rPr>
        <w:t>заместителя председателя _______________________</w:t>
      </w:r>
      <w:r>
        <w:rPr>
          <w:rFonts w:ascii="Courier New" w:hAnsi="Courier New" w:cs="Courier New"/>
          <w:color w:val="333333"/>
          <w:sz w:val="20"/>
          <w:szCs w:val="20"/>
        </w:rPr>
        <w:t>________________________</w:t>
      </w:r>
    </w:p>
    <w:p w:rsidR="0058430C" w:rsidRPr="0044539E" w:rsidRDefault="0058430C" w:rsidP="0058430C">
      <w:pPr>
        <w:pStyle w:val="a7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44539E">
        <w:rPr>
          <w:rFonts w:ascii="Courier New" w:hAnsi="Courier New" w:cs="Courier New"/>
          <w:color w:val="333333"/>
          <w:sz w:val="20"/>
          <w:szCs w:val="20"/>
        </w:rPr>
        <w:t>и членов</w:t>
      </w:r>
      <w:r w:rsidR="0044539E">
        <w:rPr>
          <w:rFonts w:ascii="Courier New" w:hAnsi="Courier New" w:cs="Courier New"/>
          <w:color w:val="333333"/>
          <w:sz w:val="20"/>
          <w:szCs w:val="20"/>
        </w:rPr>
        <w:t xml:space="preserve"> </w:t>
      </w:r>
      <w:r w:rsidRPr="0044539E">
        <w:rPr>
          <w:rFonts w:ascii="Courier New" w:hAnsi="Courier New" w:cs="Courier New"/>
          <w:color w:val="333333"/>
          <w:sz w:val="20"/>
          <w:szCs w:val="20"/>
        </w:rPr>
        <w:t>_______________________________________________________________</w:t>
      </w:r>
    </w:p>
    <w:p w:rsidR="0058430C" w:rsidRPr="0044539E" w:rsidRDefault="0058430C" w:rsidP="0044539E">
      <w:pPr>
        <w:pStyle w:val="a7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44539E">
        <w:rPr>
          <w:rFonts w:ascii="Courier New" w:hAnsi="Courier New" w:cs="Courier New"/>
          <w:color w:val="333333"/>
          <w:sz w:val="20"/>
          <w:szCs w:val="20"/>
        </w:rPr>
        <w:t>(Ф.И.О.)</w:t>
      </w:r>
    </w:p>
    <w:p w:rsidR="0058430C" w:rsidRPr="0044539E" w:rsidRDefault="0058430C" w:rsidP="0058430C">
      <w:pPr>
        <w:pStyle w:val="a7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44539E">
        <w:rPr>
          <w:rFonts w:ascii="Courier New" w:hAnsi="Courier New" w:cs="Courier New"/>
          <w:color w:val="333333"/>
          <w:sz w:val="20"/>
          <w:szCs w:val="20"/>
        </w:rPr>
        <w:t>оценила учебно-трудовую подготовку выпускников и вынесла следующие</w:t>
      </w:r>
    </w:p>
    <w:p w:rsidR="0058430C" w:rsidRDefault="0058430C" w:rsidP="0058430C">
      <w:pPr>
        <w:pStyle w:val="a7"/>
        <w:shd w:val="clear" w:color="auto" w:fill="FFFFFF"/>
        <w:spacing w:after="0" w:afterAutospacing="0"/>
        <w:rPr>
          <w:rFonts w:ascii="Courier New" w:hAnsi="Courier New" w:cs="Courier New"/>
          <w:color w:val="333333"/>
          <w:sz w:val="20"/>
          <w:szCs w:val="20"/>
        </w:rPr>
      </w:pPr>
      <w:r w:rsidRPr="0044539E">
        <w:rPr>
          <w:rFonts w:ascii="Courier New" w:hAnsi="Courier New" w:cs="Courier New"/>
          <w:color w:val="333333"/>
          <w:sz w:val="20"/>
          <w:szCs w:val="20"/>
        </w:rPr>
        <w:t>рекомендации:</w:t>
      </w:r>
    </w:p>
    <w:p w:rsidR="0044539E" w:rsidRDefault="0044539E" w:rsidP="0058430C">
      <w:pPr>
        <w:pStyle w:val="a7"/>
        <w:shd w:val="clear" w:color="auto" w:fill="FFFFFF"/>
        <w:spacing w:after="0" w:afterAutospacing="0"/>
        <w:rPr>
          <w:rFonts w:ascii="Courier New" w:hAnsi="Courier New" w:cs="Courier New"/>
          <w:color w:val="333333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1282"/>
        <w:gridCol w:w="958"/>
        <w:gridCol w:w="2905"/>
        <w:gridCol w:w="2162"/>
        <w:gridCol w:w="1204"/>
        <w:gridCol w:w="1381"/>
      </w:tblGrid>
      <w:tr w:rsidR="00C66CD5" w:rsidTr="00AD7C1A">
        <w:tc>
          <w:tcPr>
            <w:tcW w:w="528" w:type="dxa"/>
          </w:tcPr>
          <w:p w:rsidR="0044539E" w:rsidRPr="00C66CD5" w:rsidRDefault="0044539E" w:rsidP="00C66C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CD5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gramStart"/>
            <w:r w:rsidRPr="00C66CD5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C66CD5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282" w:type="dxa"/>
          </w:tcPr>
          <w:p w:rsidR="0044539E" w:rsidRPr="00C66CD5" w:rsidRDefault="0044539E" w:rsidP="00C66C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CD5">
              <w:rPr>
                <w:rFonts w:ascii="Courier New" w:hAnsi="Courier New" w:cs="Courier New"/>
                <w:sz w:val="16"/>
                <w:szCs w:val="16"/>
              </w:rPr>
              <w:t>Ф.И.О. выпускника</w:t>
            </w:r>
          </w:p>
        </w:tc>
        <w:tc>
          <w:tcPr>
            <w:tcW w:w="958" w:type="dxa"/>
          </w:tcPr>
          <w:p w:rsidR="0044539E" w:rsidRPr="00C66CD5" w:rsidRDefault="0044539E" w:rsidP="00C66C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CD5">
              <w:rPr>
                <w:rFonts w:ascii="Courier New" w:hAnsi="Courier New" w:cs="Courier New"/>
                <w:sz w:val="16"/>
                <w:szCs w:val="16"/>
              </w:rPr>
              <w:t>Годовая оценка</w:t>
            </w:r>
          </w:p>
        </w:tc>
        <w:tc>
          <w:tcPr>
            <w:tcW w:w="2905" w:type="dxa"/>
          </w:tcPr>
          <w:p w:rsidR="0044539E" w:rsidRPr="00C66CD5" w:rsidRDefault="00C66CD5" w:rsidP="00C66C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CD5">
              <w:rPr>
                <w:rFonts w:ascii="Courier New" w:hAnsi="Courier New" w:cs="Courier New"/>
                <w:sz w:val="16"/>
                <w:szCs w:val="16"/>
              </w:rPr>
              <w:t>Оценка теоретических знаний (тестирование/собеседование)</w:t>
            </w:r>
          </w:p>
        </w:tc>
        <w:tc>
          <w:tcPr>
            <w:tcW w:w="2162" w:type="dxa"/>
          </w:tcPr>
          <w:p w:rsidR="0044539E" w:rsidRPr="00C66CD5" w:rsidRDefault="00C66CD5" w:rsidP="00C66C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CD5">
              <w:rPr>
                <w:rFonts w:ascii="Courier New" w:hAnsi="Courier New" w:cs="Courier New"/>
                <w:sz w:val="16"/>
                <w:szCs w:val="16"/>
              </w:rPr>
              <w:t>Оценка практической экзаменационной работы</w:t>
            </w:r>
          </w:p>
        </w:tc>
        <w:tc>
          <w:tcPr>
            <w:tcW w:w="1204" w:type="dxa"/>
          </w:tcPr>
          <w:p w:rsidR="0044539E" w:rsidRDefault="0044539E" w:rsidP="00C66C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CD5">
              <w:rPr>
                <w:rFonts w:ascii="Courier New" w:hAnsi="Courier New" w:cs="Courier New"/>
                <w:sz w:val="16"/>
                <w:szCs w:val="16"/>
              </w:rPr>
              <w:t>Итоговая оценка</w:t>
            </w:r>
          </w:p>
          <w:p w:rsidR="00AD7C1A" w:rsidRPr="00C66CD5" w:rsidRDefault="00AD7C1A" w:rsidP="00C66C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экзамен</w:t>
            </w:r>
          </w:p>
        </w:tc>
        <w:tc>
          <w:tcPr>
            <w:tcW w:w="1381" w:type="dxa"/>
          </w:tcPr>
          <w:p w:rsidR="0044539E" w:rsidRPr="00C66CD5" w:rsidRDefault="0044539E" w:rsidP="00C66C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CD5">
              <w:rPr>
                <w:rFonts w:ascii="Courier New" w:hAnsi="Courier New" w:cs="Courier New"/>
                <w:sz w:val="16"/>
                <w:szCs w:val="16"/>
              </w:rPr>
              <w:t>Рекомендации</w:t>
            </w:r>
          </w:p>
        </w:tc>
      </w:tr>
      <w:tr w:rsidR="00C66CD5" w:rsidTr="00AD7C1A">
        <w:tc>
          <w:tcPr>
            <w:tcW w:w="528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381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</w:tr>
      <w:tr w:rsidR="00C66CD5" w:rsidTr="00AD7C1A">
        <w:tc>
          <w:tcPr>
            <w:tcW w:w="528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44539E" w:rsidRDefault="0044539E" w:rsidP="00005B0E">
            <w:pPr>
              <w:jc w:val="both"/>
              <w:rPr>
                <w:sz w:val="24"/>
                <w:szCs w:val="24"/>
              </w:rPr>
            </w:pPr>
          </w:p>
        </w:tc>
      </w:tr>
    </w:tbl>
    <w:p w:rsidR="00005B0E" w:rsidRPr="00005B0E" w:rsidRDefault="00005B0E" w:rsidP="00005B0E">
      <w:pPr>
        <w:spacing w:after="0" w:line="240" w:lineRule="auto"/>
        <w:jc w:val="both"/>
        <w:rPr>
          <w:sz w:val="24"/>
          <w:szCs w:val="24"/>
        </w:rPr>
      </w:pPr>
    </w:p>
    <w:sectPr w:rsidR="00005B0E" w:rsidRPr="00005B0E" w:rsidSect="00005B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47E"/>
    <w:multiLevelType w:val="multilevel"/>
    <w:tmpl w:val="E0722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1C395B9E"/>
    <w:multiLevelType w:val="multilevel"/>
    <w:tmpl w:val="181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B3B98"/>
    <w:multiLevelType w:val="multilevel"/>
    <w:tmpl w:val="5114FA04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3">
    <w:nsid w:val="547F50DD"/>
    <w:multiLevelType w:val="multilevel"/>
    <w:tmpl w:val="F16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D7E3A"/>
    <w:multiLevelType w:val="multilevel"/>
    <w:tmpl w:val="7AB6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B0E"/>
    <w:rsid w:val="00005B0E"/>
    <w:rsid w:val="00164CF3"/>
    <w:rsid w:val="002C48A9"/>
    <w:rsid w:val="00334789"/>
    <w:rsid w:val="003D3615"/>
    <w:rsid w:val="00410B44"/>
    <w:rsid w:val="00432C5C"/>
    <w:rsid w:val="0044539E"/>
    <w:rsid w:val="0055153A"/>
    <w:rsid w:val="00563B7C"/>
    <w:rsid w:val="0058430C"/>
    <w:rsid w:val="005A2D81"/>
    <w:rsid w:val="006629DF"/>
    <w:rsid w:val="007172FC"/>
    <w:rsid w:val="00804491"/>
    <w:rsid w:val="009427C4"/>
    <w:rsid w:val="009725C3"/>
    <w:rsid w:val="009A0625"/>
    <w:rsid w:val="009A1E8B"/>
    <w:rsid w:val="00A9318B"/>
    <w:rsid w:val="00AD7C1A"/>
    <w:rsid w:val="00C66CD5"/>
    <w:rsid w:val="00CB0F9A"/>
    <w:rsid w:val="00CF09BB"/>
    <w:rsid w:val="00DB0C07"/>
    <w:rsid w:val="00E008AE"/>
    <w:rsid w:val="00E76B29"/>
    <w:rsid w:val="00E81933"/>
    <w:rsid w:val="00F4745A"/>
    <w:rsid w:val="00F969D6"/>
    <w:rsid w:val="00FC32E1"/>
    <w:rsid w:val="00FD12A3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5B0E"/>
    <w:pPr>
      <w:ind w:left="720"/>
      <w:contextualSpacing/>
    </w:pPr>
  </w:style>
  <w:style w:type="character" w:styleId="a5">
    <w:name w:val="Strong"/>
    <w:basedOn w:val="a0"/>
    <w:uiPriority w:val="22"/>
    <w:qFormat/>
    <w:rsid w:val="00005B0E"/>
    <w:rPr>
      <w:b/>
      <w:bCs/>
    </w:rPr>
  </w:style>
  <w:style w:type="character" w:styleId="a6">
    <w:name w:val="Hyperlink"/>
    <w:basedOn w:val="a0"/>
    <w:uiPriority w:val="99"/>
    <w:semiHidden/>
    <w:unhideWhenUsed/>
    <w:rsid w:val="00005B0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8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30C"/>
  </w:style>
  <w:style w:type="table" w:styleId="a8">
    <w:name w:val="Table Grid"/>
    <w:basedOn w:val="a1"/>
    <w:uiPriority w:val="59"/>
    <w:rsid w:val="0044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sc32 sc32</dc:creator>
  <cp:lastModifiedBy>Учитель</cp:lastModifiedBy>
  <cp:revision>12</cp:revision>
  <cp:lastPrinted>2019-05-16T06:32:00Z</cp:lastPrinted>
  <dcterms:created xsi:type="dcterms:W3CDTF">2016-05-10T07:33:00Z</dcterms:created>
  <dcterms:modified xsi:type="dcterms:W3CDTF">2019-05-29T09:18:00Z</dcterms:modified>
</cp:coreProperties>
</file>