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CE" w:rsidRPr="009203EC" w:rsidRDefault="00E137CE" w:rsidP="00E1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/>
          <w:b/>
          <w:sz w:val="28"/>
          <w:szCs w:val="28"/>
        </w:rPr>
        <w:t>Щ</w:t>
      </w:r>
      <w:proofErr w:type="gramEnd"/>
    </w:p>
    <w:p w:rsidR="00E137CE" w:rsidRPr="009203EC" w:rsidRDefault="00E137CE" w:rsidP="00E137CE">
      <w:pPr>
        <w:spacing w:after="0"/>
        <w:rPr>
          <w:rFonts w:ascii="Times New Roman" w:hAnsi="Times New Roman"/>
          <w:b/>
          <w:sz w:val="28"/>
          <w:szCs w:val="28"/>
        </w:rPr>
      </w:pPr>
      <w:r w:rsidRPr="009203EC">
        <w:rPr>
          <w:rFonts w:ascii="Times New Roman" w:hAnsi="Times New Roman"/>
          <w:b/>
          <w:sz w:val="28"/>
          <w:szCs w:val="28"/>
        </w:rPr>
        <w:t>Упражнения для занятий дома</w:t>
      </w:r>
    </w:p>
    <w:p w:rsidR="00E137CE" w:rsidRPr="009203EC" w:rsidRDefault="00E137CE" w:rsidP="00E13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логопедические упражнения можно разделить на </w:t>
      </w:r>
      <w:proofErr w:type="gram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большие блока</w:t>
      </w:r>
      <w:proofErr w:type="gram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каждому из которых нужно уделить внимание и проводить регулярно.</w:t>
      </w:r>
    </w:p>
    <w:p w:rsidR="00E137CE" w:rsidRPr="009203EC" w:rsidRDefault="00E137CE" w:rsidP="00E13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различать звуки на слух кажется естественным, но если вы попросите своего ребенка произнести то или иное слов по буквам, то увидите пробелы.</w:t>
      </w:r>
    </w:p>
    <w:p w:rsidR="00E137CE" w:rsidRPr="009203EC" w:rsidRDefault="00E137CE" w:rsidP="00E137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137CE" w:rsidRPr="009203EC" w:rsidRDefault="00E137CE" w:rsidP="00E137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Развитие фонематического слуха</w:t>
      </w:r>
    </w:p>
    <w:p w:rsidR="00E137CE" w:rsidRPr="009203EC" w:rsidRDefault="00E137CE" w:rsidP="00E137C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слов, начинающихся или заканчивающихся на заданный звук.</w:t>
      </w:r>
    </w:p>
    <w:p w:rsidR="00E137CE" w:rsidRPr="009203EC" w:rsidRDefault="00E137CE" w:rsidP="00E137C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Подсчет звуков в слове, определение слоговой структуры.</w:t>
      </w:r>
    </w:p>
    <w:p w:rsidR="00E137CE" w:rsidRPr="009203EC" w:rsidRDefault="00E137CE" w:rsidP="00E137C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звуковой схемы слова.</w:t>
      </w:r>
    </w:p>
    <w:p w:rsidR="00E137CE" w:rsidRPr="009203EC" w:rsidRDefault="00E137CE" w:rsidP="00E137C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 рифм и коротких стихов.</w:t>
      </w:r>
    </w:p>
    <w:p w:rsidR="00E137CE" w:rsidRPr="009203EC" w:rsidRDefault="00E137CE" w:rsidP="00E137C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Проговаривание </w:t>
      </w:r>
      <w:proofErr w:type="spell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речевок</w:t>
      </w:r>
      <w:proofErr w:type="spell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137CE" w:rsidRPr="009203EC" w:rsidRDefault="00E137CE" w:rsidP="00E137C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137CE" w:rsidRPr="009203EC" w:rsidRDefault="00E137CE" w:rsidP="00E137C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E137CE" w:rsidRPr="009203EC" w:rsidRDefault="00E137CE" w:rsidP="00E137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Мелкая моторика рук помогает речевой деятельности, поэтому дети должны выполнять ее обязательно.</w:t>
      </w:r>
      <w:r w:rsidRPr="009203E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забывайте использовать «помощников»:</w:t>
      </w:r>
    </w:p>
    <w:p w:rsidR="00E137CE" w:rsidRPr="009203EC" w:rsidRDefault="00E137CE" w:rsidP="00E137C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маленькие </w:t>
      </w:r>
      <w:proofErr w:type="spellStart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массажеры</w:t>
      </w:r>
      <w:proofErr w:type="spellEnd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(резиновые мячики, валики, шишки);</w:t>
      </w:r>
    </w:p>
    <w:p w:rsidR="00E137CE" w:rsidRPr="009203EC" w:rsidRDefault="00E137CE" w:rsidP="00E137C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раскрашивание картинок;</w:t>
      </w:r>
    </w:p>
    <w:p w:rsidR="00E137CE" w:rsidRPr="009203EC" w:rsidRDefault="00E137CE" w:rsidP="00E137C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ножницы для вырезания;</w:t>
      </w:r>
    </w:p>
    <w:p w:rsidR="00E137CE" w:rsidRPr="009203EC" w:rsidRDefault="00E137CE" w:rsidP="00E137C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пластилин;</w:t>
      </w:r>
    </w:p>
    <w:p w:rsidR="00E137CE" w:rsidRPr="009203EC" w:rsidRDefault="00E137CE" w:rsidP="00E137CE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бумагу для оригами;</w:t>
      </w:r>
    </w:p>
    <w:p w:rsidR="00E137CE" w:rsidRPr="00E826CD" w:rsidRDefault="00E137CE" w:rsidP="00E137C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также помните, что все виды рукоделия, конструирования, любого творчества  -  отличные </w:t>
      </w:r>
      <w:hyperlink r:id="rId6" w:history="1">
        <w:r w:rsidRPr="009203E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способы совершенствования мелкой моторики</w:t>
        </w:r>
      </w:hyperlink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вне индивидуальных занятий.</w:t>
      </w:r>
    </w:p>
    <w:p w:rsidR="00E137CE" w:rsidRDefault="00E137CE" w:rsidP="00E137CE">
      <w:pPr>
        <w:pStyle w:val="a7"/>
        <w:spacing w:after="0" w:line="240" w:lineRule="auto"/>
        <w:ind w:left="144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E137CE" w:rsidRPr="00E826CD" w:rsidRDefault="00E137CE" w:rsidP="00E137C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1972812" wp14:editId="0EE8FDAE">
            <wp:extent cx="2408349" cy="1735837"/>
            <wp:effectExtent l="0" t="0" r="0" b="0"/>
            <wp:docPr id="2" name="Рисунок 2" descr="http://fsd.multiurok.ru/viewImage.php?image=http://image.slidesharecdn.com/ps6lqd6pqukg5thfciu3-signature-816ded4b5046576a9b36f8096f439b6807ac79ec28f8b5f6f440e2b30e34e241-poli-150116043417-conversion-gate01/95/-1-638.jpg?cb=142138302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sd.multiurok.ru/viewImage.php?image=http://image.slidesharecdn.com/ps6lqd6pqukg5thfciu3-signature-816ded4b5046576a9b36f8096f439b6807ac79ec28f8b5f6f440e2b30e34e241-poli-150116043417-conversion-gate01/95/-1-638.jpg?cb=142138302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45" cy="17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B58A619" wp14:editId="32E8D52A">
            <wp:extent cx="2258463" cy="1691064"/>
            <wp:effectExtent l="0" t="0" r="8890" b="4445"/>
            <wp:docPr id="3" name="Рисунок 3" descr="https://www.maam.ru/upload/blogs/af3ac766f53a368361f2c011e125450a.jpg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maam.ru/upload/blogs/af3ac766f53a368361f2c011e125450a.jpg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24" cy="169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CE" w:rsidRPr="009203EC" w:rsidRDefault="00E137CE" w:rsidP="00E137CE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137CE" w:rsidRDefault="00E137CE" w:rsidP="00E137CE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E137CE" w:rsidRDefault="00E137CE" w:rsidP="00E137CE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E137CE" w:rsidRDefault="00E137CE" w:rsidP="00E137CE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E137CE" w:rsidRDefault="00E137CE" w:rsidP="00E137CE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E137CE" w:rsidRDefault="00E137CE" w:rsidP="00E137CE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E137CE" w:rsidRDefault="00E137CE" w:rsidP="00E137CE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E137CE" w:rsidRPr="00E826CD" w:rsidRDefault="00E137CE" w:rsidP="00E137CE">
      <w:pPr>
        <w:pStyle w:val="a7"/>
        <w:ind w:left="144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Раскрашивание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картинок</w:t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по теме: «Весна»</w:t>
      </w:r>
    </w:p>
    <w:p w:rsidR="00E137CE" w:rsidRDefault="00E137CE" w:rsidP="00E137CE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45390912" wp14:editId="381DBF79">
            <wp:extent cx="2871989" cy="3774615"/>
            <wp:effectExtent l="0" t="0" r="508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74" cy="37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  </w:t>
      </w:r>
      <w:r>
        <w:rPr>
          <w:noProof/>
          <w:color w:val="000000" w:themeColor="text1"/>
        </w:rPr>
        <w:t xml:space="preserve"> </w:t>
      </w:r>
      <w:r w:rsidRPr="00BC4E47">
        <w:rPr>
          <w:noProof/>
          <w:color w:val="000000" w:themeColor="text1"/>
        </w:rPr>
        <w:drawing>
          <wp:inline distT="0" distB="0" distL="0" distR="0" wp14:anchorId="684746D1" wp14:editId="1174B32B">
            <wp:extent cx="2838380" cy="3779824"/>
            <wp:effectExtent l="0" t="0" r="635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8" cy="37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CE" w:rsidRDefault="00E137CE" w:rsidP="00E137CE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E137CE" w:rsidRDefault="00E137CE" w:rsidP="00E137CE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E137CE" w:rsidRDefault="00E137CE" w:rsidP="00E137CE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0BE0E5CE" wp14:editId="4DDCD8BE">
            <wp:extent cx="2929944" cy="3788931"/>
            <wp:effectExtent l="0" t="0" r="3810" b="2540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31" cy="37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       </w:t>
      </w:r>
      <w:r w:rsidRPr="00BC4E47">
        <w:rPr>
          <w:noProof/>
          <w:color w:val="000000" w:themeColor="text1"/>
        </w:rPr>
        <w:drawing>
          <wp:inline distT="0" distB="0" distL="0" distR="0" wp14:anchorId="2C73C0C0" wp14:editId="6FB6436A">
            <wp:extent cx="2915180" cy="3708710"/>
            <wp:effectExtent l="0" t="0" r="0" b="6350"/>
            <wp:docPr id="25" name="Рисунок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59" cy="37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CE" w:rsidRDefault="00E137CE" w:rsidP="00E137CE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137CE" w:rsidRDefault="00E137CE" w:rsidP="00E137CE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137CE" w:rsidRDefault="00E137CE" w:rsidP="00E137CE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137CE" w:rsidRDefault="00E137CE" w:rsidP="00E137CE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137CE" w:rsidRPr="00E826CD" w:rsidRDefault="00E137CE" w:rsidP="00E137C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Артикуляционная гимнастика</w:t>
      </w:r>
    </w:p>
    <w:p w:rsidR="00E137CE" w:rsidRDefault="00E137CE" w:rsidP="00E137C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Делайте разминку для язычка каждый день, перед зеркалом</w:t>
      </w:r>
    </w:p>
    <w:p w:rsidR="00E137CE" w:rsidRDefault="00E137CE" w:rsidP="00E137CE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37CE" w:rsidRPr="00F87AD5" w:rsidRDefault="00E137CE" w:rsidP="00E137CE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87AD5">
        <w:rPr>
          <w:rFonts w:ascii="Times New Roman" w:hAnsi="Times New Roman"/>
          <w:b/>
          <w:color w:val="000000" w:themeColor="text1"/>
          <w:sz w:val="28"/>
          <w:szCs w:val="28"/>
        </w:rPr>
        <w:t>Упражнение «ВКУСНОЕ ВАРЕНЬЕ»</w:t>
      </w:r>
    </w:p>
    <w:p w:rsidR="00E137CE" w:rsidRPr="00F87AD5" w:rsidRDefault="00E137CE" w:rsidP="00E137CE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7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Укреплять мышцы передней части языка, вырабатывать движение широкой передней части языка вверх.</w:t>
      </w:r>
    </w:p>
    <w:p w:rsidR="00E137CE" w:rsidRPr="00F87AD5" w:rsidRDefault="00E137CE" w:rsidP="00E137CE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7AD5">
        <w:rPr>
          <w:rFonts w:ascii="Helvetica" w:eastAsia="Times New Roman" w:hAnsi="Helvetica"/>
          <w:noProof/>
          <w:color w:val="000000"/>
          <w:sz w:val="28"/>
          <w:szCs w:val="28"/>
          <w:lang w:eastAsia="ru-RU"/>
        </w:rPr>
        <w:drawing>
          <wp:inline distT="0" distB="0" distL="0" distR="0" wp14:anchorId="615CECAD" wp14:editId="44F0A275">
            <wp:extent cx="1525905" cy="908050"/>
            <wp:effectExtent l="0" t="0" r="0" b="6350"/>
            <wp:docPr id="26" name="Рисунок 26" descr="https://pandia.ru/text/80/371/images/image025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71/images/image025_2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5">
        <w:rPr>
          <w:rFonts w:ascii="Helvetica" w:eastAsia="Times New Roman" w:hAnsi="Helvetica"/>
          <w:noProof/>
          <w:color w:val="000000"/>
          <w:sz w:val="28"/>
          <w:szCs w:val="28"/>
          <w:lang w:eastAsia="ru-RU"/>
        </w:rPr>
        <w:drawing>
          <wp:inline distT="0" distB="0" distL="0" distR="0" wp14:anchorId="5E9534C6" wp14:editId="1D167AB4">
            <wp:extent cx="1525905" cy="1068705"/>
            <wp:effectExtent l="0" t="0" r="0" b="0"/>
            <wp:docPr id="27" name="Рисунок 27" descr="https://pandia.ru/text/80/371/images/image026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26_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 Обязательно следить за тем, чтобы работал только язык, а нижняя челюсть не помогала, не «подсаживала» язык наверх – она должна быть неподвижной (можно придерживать ее пальцем). Язык должен быть широким, а боковые края его должны касаться углов рта.</w:t>
      </w:r>
    </w:p>
    <w:p w:rsidR="00E137CE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37CE" w:rsidRPr="00A57C0D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Упражнение: «ФОКУС»</w:t>
      </w:r>
    </w:p>
    <w:p w:rsidR="00E137CE" w:rsidRPr="00A57C0D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4D23ED" wp14:editId="1768158A">
            <wp:extent cx="1468120" cy="1332865"/>
            <wp:effectExtent l="0" t="0" r="0" b="635"/>
            <wp:docPr id="28" name="Рисунок 28" descr="https://pandia.ru/text/80/371/images/image06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71/images/image064_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C0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0F0BD4" wp14:editId="4F457C70">
            <wp:extent cx="1049655" cy="1313815"/>
            <wp:effectExtent l="0" t="0" r="0" b="635"/>
            <wp:docPr id="29" name="Рисунок 29" descr="https://pandia.ru/text/80/371/images/image06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65_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C0D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A57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подъем языка вверх, умение придавать языку форму «чашечки» и направлять воздушную струю посередине языка.</w:t>
      </w:r>
    </w:p>
    <w:p w:rsidR="00E137CE" w:rsidRPr="00A57C0D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A57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приоткрыть рот, положить широкий язык в форме «чашечки» на верхнюю губу. Язык слегка сильнее высунуть вперед и плавно подуть на небольшой кусочек ваты, лежащий на кончике носа. Воздух при этом должен идти посередине языка и вата полетит вверх.</w:t>
      </w:r>
    </w:p>
    <w:p w:rsidR="00E137CE" w:rsidRPr="00A57C0D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боковые края языка были прижаты к верхней губе (посередине образуется щель, по которой идет воздушная струя).</w:t>
      </w:r>
    </w:p>
    <w:p w:rsidR="00E137CE" w:rsidRDefault="00E137CE" w:rsidP="00E137CE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37CE" w:rsidRPr="00F87AD5" w:rsidRDefault="00E137CE" w:rsidP="00E137C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«ЧАШЕЧКА» </w:t>
      </w:r>
    </w:p>
    <w:p w:rsidR="00E137CE" w:rsidRPr="00F87AD5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2819DBF" wp14:editId="118D71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819275"/>
            <wp:effectExtent l="0" t="0" r="9525" b="9525"/>
            <wp:wrapSquare wrapText="bothSides"/>
            <wp:docPr id="30" name="Рисунок 6" descr="https://pandia.ru/text/80/371/images/image06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371/images/image062_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7A4E7952" wp14:editId="2F9134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200150"/>
            <wp:effectExtent l="0" t="0" r="0" b="0"/>
            <wp:wrapSquare wrapText="bothSides"/>
            <wp:docPr id="31" name="Рисунок 31" descr="https://pandia.ru/text/80/371/images/image06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0/371/images/image063_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боковые мышцы языка и мышцы передней части языка, вырабатывать умение удерживать язык в форме чашечки.</w:t>
      </w:r>
    </w:p>
    <w:p w:rsidR="00E137CE" w:rsidRPr="00F87AD5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 открыть рот. Широкий, распластанный язык положить на нижнюю губу (как описано в упражнении «Блинчик»). Передним и боковыми краями широкого языка потянуться к верхним зубам, но не дотрагиваться до них. Язык приобретает форму углубления – «чашечки». Удерживать язык в таком положении под счет от 1 до 10. Следить за тем, чтобы язык не дрожал.</w:t>
      </w:r>
      <w:r w:rsidRPr="00F87A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137CE" w:rsidRPr="001F7E6F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E6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0" wp14:anchorId="46245A87" wp14:editId="7BB1BD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923925"/>
            <wp:effectExtent l="0" t="0" r="0" b="9525"/>
            <wp:wrapSquare wrapText="bothSides"/>
            <wp:docPr id="32" name="Рисунок 32" descr="https://pandia.ru/text/80/371/images/image021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21_3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6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6CC32DCF" wp14:editId="16C144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1219200"/>
            <wp:effectExtent l="0" t="0" r="0" b="0"/>
            <wp:wrapSquare wrapText="bothSides"/>
            <wp:docPr id="33" name="Рисунок 33" descr="https://pandia.ru/text/80/371/images/image022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71/images/image022_3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6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«ПАРУС»</w:t>
      </w:r>
    </w:p>
    <w:p w:rsidR="00E137CE" w:rsidRPr="001F7E6F" w:rsidRDefault="00E137CE" w:rsidP="00E137C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вырабатывать умение находить правильное положение языка, удерживать язык за верхними зубами, растягивать подъязычную связку.</w:t>
      </w:r>
    </w:p>
    <w:p w:rsidR="00E137CE" w:rsidRPr="00942AE6" w:rsidRDefault="00E137CE" w:rsidP="00E137CE">
      <w:pPr>
        <w:pStyle w:val="a9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F7E6F">
        <w:rPr>
          <w:color w:val="000000"/>
          <w:sz w:val="28"/>
          <w:szCs w:val="28"/>
        </w:rPr>
        <w:t>Описание: Широко раскрыть рот, кончик языка поднять вверх, коснуться бугорков (альвеол) за верхними зубами. Удерживать язык в таком положении около 5 - 10 секунд (под счет от одного до десяти). Выполняем упражнение 2-3 раз</w:t>
      </w:r>
      <w:r w:rsidRPr="00942AE6">
        <w:rPr>
          <w:color w:val="000000"/>
          <w:sz w:val="28"/>
          <w:szCs w:val="28"/>
        </w:rPr>
        <w:t>а.</w:t>
      </w:r>
    </w:p>
    <w:p w:rsidR="00E137CE" w:rsidRPr="00942AE6" w:rsidRDefault="00E137CE" w:rsidP="00E137CE">
      <w:pPr>
        <w:spacing w:after="0" w:line="240" w:lineRule="auto"/>
        <w:textAlignment w:val="baseline"/>
        <w:rPr>
          <w:rFonts w:asciiTheme="minorHAnsi" w:eastAsia="Times New Roman" w:hAnsiTheme="minorHAnsi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137CE" w:rsidRPr="00942AE6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«ГРИБОК»</w:t>
      </w:r>
    </w:p>
    <w:p w:rsidR="00E137CE" w:rsidRPr="00942AE6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2CC9FCD8" wp14:editId="5BF5B0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066800"/>
            <wp:effectExtent l="0" t="0" r="9525" b="0"/>
            <wp:wrapSquare wrapText="bothSides"/>
            <wp:docPr id="34" name="Рисунок 34" descr="https://pandia.ru/text/80/371/images/image043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43_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70BF49" wp14:editId="2F67536C">
            <wp:extent cx="965835" cy="1113790"/>
            <wp:effectExtent l="0" t="0" r="5715" b="0"/>
            <wp:docPr id="35" name="Рисунок 35" descr="https://pandia.ru/text/80/371/images/image044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71/images/image044_1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подъем языка вверх, растягивать подъязычную связку (уздечку).</w:t>
      </w:r>
    </w:p>
    <w:p w:rsidR="00E137CE" w:rsidRPr="00942AE6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показать зубы, приоткрыть рот и, прижав широкий язык всей плоскостью к твердому небу, широко открыть рот (язык будет напоминать тонкую шляпку грибка, а растянутая подъязычная связка – его ножку).</w:t>
      </w:r>
    </w:p>
    <w:p w:rsidR="00E137CE" w:rsidRPr="00942AE6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губы были в положении улыбки. Это упражнение повторять 5-10 раз.</w:t>
      </w:r>
    </w:p>
    <w:p w:rsidR="00E137CE" w:rsidRPr="00942AE6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37CE" w:rsidRPr="00942AE6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67461F04" wp14:editId="0820C7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857375"/>
            <wp:effectExtent l="0" t="0" r="9525" b="9525"/>
            <wp:wrapSquare wrapText="bothSides"/>
            <wp:docPr id="36" name="Рисунок 5" descr="https://pandia.ru/text/80/371/images/image03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371/images/image035_1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AE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«МАЛЯР»</w:t>
      </w:r>
    </w:p>
    <w:p w:rsidR="00E137CE" w:rsidRPr="00942AE6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 wp14:anchorId="46DE0365" wp14:editId="4E35122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057275"/>
            <wp:effectExtent l="0" t="0" r="0" b="9525"/>
            <wp:wrapSquare wrapText="bothSides"/>
            <wp:docPr id="37" name="Рисунок 6" descr="https://pandia.ru/text/80/371/images/image03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371/images/image036_1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Отрабатывать движения языка вверх, вырабатывать его подвижность.</w:t>
      </w:r>
    </w:p>
    <w:p w:rsidR="00E137CE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открыть рот и «погладить» кончиком широкого языка твердое небо, делая движения языком вперед назад </w:t>
      </w:r>
      <w:proofErr w:type="gramStart"/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горлышка к зубкам и обратно). Следить за тем, чтобы губы и нижняя челюсть были неподвижны. Кончик языка должен доходить до внутренней поверхности верхних зубов, когда он продвигается вперед, а не высовываться изо рта. Повторить упражнение 10-15 раз.</w:t>
      </w:r>
    </w:p>
    <w:p w:rsidR="00E137CE" w:rsidRPr="00942AE6" w:rsidRDefault="00E137CE" w:rsidP="00E137C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37CE" w:rsidRPr="00D94AA5" w:rsidRDefault="00E137CE" w:rsidP="00E137CE">
      <w:pPr>
        <w:spacing w:before="75" w:after="75" w:line="240" w:lineRule="auto"/>
        <w:ind w:right="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 wp14:anchorId="5235D416" wp14:editId="761635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523875"/>
            <wp:effectExtent l="0" t="0" r="9525" b="9525"/>
            <wp:wrapSquare wrapText="bothSides"/>
            <wp:docPr id="38" name="Рисунок 44" descr="https://dsmon.edusite.ru/images/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smon.edusite.ru/images/y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A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 Приклей конфетку</w:t>
      </w:r>
    </w:p>
    <w:p w:rsidR="00E137CE" w:rsidRPr="00D94AA5" w:rsidRDefault="00E137CE" w:rsidP="00E137CE">
      <w:pPr>
        <w:spacing w:after="0" w:line="240" w:lineRule="auto"/>
        <w:ind w:left="75" w:right="75" w:firstLine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Цель.</w:t>
      </w: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Укрепить мышцы языка и отработать подъем языка вверх.</w:t>
      </w:r>
    </w:p>
    <w:p w:rsidR="00E137CE" w:rsidRDefault="00E137CE" w:rsidP="00E137CE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Положим широкий кончик языка на нижнюю губу. На самый край языка кладём маленький кусочек ириски. Этот кусочек конфетки приклеиваем к нёбу за верхними зубами.</w:t>
      </w:r>
    </w:p>
    <w:p w:rsidR="00E137CE" w:rsidRDefault="00E137CE" w:rsidP="00E137CE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Важно, чтобы малыш выполнял данное упражнение медленно. Рот открыт достаточно широко (1,5 - 2 см). Нижняя челюсть и нижняя губа при этом </w:t>
      </w: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остаются в покое. Если у ребенка не получается и нижняя челюсть участвует в выполнении движения, можно поставить чистый указательный палец ребенка сбоку между коренными зубами (тогда он не будет закрывать рот).</w:t>
      </w:r>
    </w:p>
    <w:p w:rsidR="00E137CE" w:rsidRPr="00E137CE" w:rsidRDefault="00E137CE" w:rsidP="00E137CE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1889" w:rsidRDefault="00AD1889" w:rsidP="00E137CE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137CE">
        <w:rPr>
          <w:b/>
          <w:color w:val="000000" w:themeColor="text1"/>
          <w:sz w:val="28"/>
          <w:szCs w:val="28"/>
        </w:rPr>
        <w:t xml:space="preserve">Для автоматизации </w:t>
      </w:r>
      <w:proofErr w:type="gramStart"/>
      <w:r w:rsidR="00721D18" w:rsidRPr="00E137CE">
        <w:rPr>
          <w:b/>
          <w:color w:val="000000" w:themeColor="text1"/>
          <w:sz w:val="28"/>
          <w:szCs w:val="28"/>
        </w:rPr>
        <w:t>Щ</w:t>
      </w:r>
      <w:proofErr w:type="gramEnd"/>
      <w:r w:rsidRPr="00E137CE">
        <w:rPr>
          <w:b/>
          <w:color w:val="000000" w:themeColor="text1"/>
          <w:sz w:val="28"/>
          <w:szCs w:val="28"/>
        </w:rPr>
        <w:t xml:space="preserve"> подойдут следующие игры:</w:t>
      </w:r>
    </w:p>
    <w:p w:rsidR="00E137CE" w:rsidRPr="00E137CE" w:rsidRDefault="00E137CE" w:rsidP="00E137CE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AD1889" w:rsidRDefault="00AD1889" w:rsidP="00E137CE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137CE">
        <w:rPr>
          <w:b/>
          <w:color w:val="000000" w:themeColor="text1"/>
          <w:sz w:val="28"/>
          <w:szCs w:val="28"/>
        </w:rPr>
        <w:t xml:space="preserve">1. </w:t>
      </w:r>
      <w:r w:rsidR="00721D18" w:rsidRPr="00E137CE">
        <w:rPr>
          <w:b/>
          <w:color w:val="000000" w:themeColor="text1"/>
          <w:sz w:val="28"/>
          <w:szCs w:val="28"/>
        </w:rPr>
        <w:t xml:space="preserve">Назови картинки в </w:t>
      </w:r>
      <w:proofErr w:type="gramStart"/>
      <w:r w:rsidR="00721D18" w:rsidRPr="00E137CE">
        <w:rPr>
          <w:b/>
          <w:color w:val="000000" w:themeColor="text1"/>
          <w:sz w:val="28"/>
          <w:szCs w:val="28"/>
        </w:rPr>
        <w:t>названиях</w:t>
      </w:r>
      <w:proofErr w:type="gramEnd"/>
      <w:r w:rsidR="00721D18" w:rsidRPr="00E137CE">
        <w:rPr>
          <w:b/>
          <w:color w:val="000000" w:themeColor="text1"/>
          <w:sz w:val="28"/>
          <w:szCs w:val="28"/>
        </w:rPr>
        <w:t xml:space="preserve"> которых есть звук Щ</w:t>
      </w:r>
      <w:r w:rsidR="00E137CE">
        <w:rPr>
          <w:b/>
          <w:color w:val="000000" w:themeColor="text1"/>
          <w:sz w:val="28"/>
          <w:szCs w:val="28"/>
        </w:rPr>
        <w:t>.</w:t>
      </w:r>
    </w:p>
    <w:p w:rsidR="00E137CE" w:rsidRPr="00E137CE" w:rsidRDefault="00E137CE" w:rsidP="00E137CE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AD1889" w:rsidRPr="00BC4E47" w:rsidRDefault="00AD1889" w:rsidP="00E137CE">
      <w:pPr>
        <w:ind w:left="-851" w:firstLine="425"/>
        <w:jc w:val="center"/>
        <w:rPr>
          <w:color w:val="000000" w:themeColor="text1"/>
        </w:rPr>
      </w:pPr>
      <w:r w:rsidRPr="00BC4E47">
        <w:rPr>
          <w:noProof/>
          <w:color w:val="000000" w:themeColor="text1"/>
          <w:lang w:eastAsia="ru-RU"/>
        </w:rPr>
        <mc:AlternateContent>
          <mc:Choice Requires="wps">
            <w:drawing>
              <wp:inline distT="0" distB="0" distL="0" distR="0" wp14:anchorId="7FAAC83A" wp14:editId="55D04710">
                <wp:extent cx="302895" cy="302895"/>
                <wp:effectExtent l="0" t="0" r="0" b="0"/>
                <wp:docPr id="1" name="Прямоугольник 1" descr="https://orechi.ru/wp-content/uploads/2018/01/kto-kak-ship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orechi.ru/wp-content/uploads/2018/01/kto-kak-shipit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gECAMAABAGAAAOAAAAZHJzL2Uyb0RvYy54bWysVN1u0zAUvkfiHSzfp0m6tGuipdPWrghp&#10;wKTBA7iJ05gltrHdZQMhIXGLxCPwENwgfvYM6Rtx7LRdt90gIBeWfY7znfOd8/kcHF7VFbqkSjPB&#10;Uxz2Aowoz0TO+CLFr17OvBFG2hCek0pwmuJrqvHh+PGjg0YmtC9KUeVUIQDhOmlkiktjZOL7Oitp&#10;TXRPSMrBWQhVEwNHtfBzRRpAryu/HwRDvxEql0pkVGuwTjsnHjv8oqCZeVEUmhpUpRhyM25Vbp3b&#10;1R8fkGShiCxZtk6D/EUWNWEcgm6hpsQQtFTsAVTNMiW0KEwvE7UvioJl1HEANmFwj815SSR1XKA4&#10;Wm7LpP8fbPb88kwhlkPvMOKkhha1X1YfVp/bn+3N6mP7tb1pf6w+tb/ab+13BHdyqjOon+2ThkYJ&#10;RbOS9dTSb6SXCW4oN/5SVoLk2lIa+UHoXxjhXZALT5dMMtN7LRe27g0AQPhzeaZs5bQ8FdmFRlxM&#10;SsIX9EhL6F6X18aklGhKCtDWDBAQdAfDHjSgoXnzTOTAhCyNcF25KlRtY0C90ZVr/vW2+fTKoAyM&#10;e0F/FA8wysC13tsIJNn8LJU2T6iokd2kGIgbB04uT7Xprm6u2FhczFhVgZ0kFb9jAMzOAqHhV+uz&#10;STi5vIuD+GR0Moq8qD888aJgOvWOZpPIG87C/cF0bzqZTMP3Nm4YJSXLc8ptmI10w+jPpLF+RJ3o&#10;tuLVomK5hbMpabWYTyqFLgk8nZn7XMnBc3vNv5uGqxdwuUcp7EfBcT/2ZsPRvhfNooEX7wcjLwjj&#10;43gYRHE0nd2ldMo4/XdKqElxPOgPXJd2kr7HLXDfQ24kqZmB4VSxOsWj7SWSWAWe8Ny11hBWdfud&#10;Utj0b0sB7d402unVSrRT/1zk1yBXJUBOMJxgjMKmFOotRg2MpBTrN0uiKEbVUw6Sj8MosjPMHaLB&#10;fh8Oatcz3/UQngFUig1G3XZiurm3lIotSogUusJwcQTPpGBOwvYJdVmtHxeMHcdkPSLtXNs9u1u3&#10;g3z8GwAA//8DAFBLAwQUAAYACAAAACEAGwY7wdkAAAADAQAADwAAAGRycy9kb3ducmV2LnhtbEyP&#10;QUvDQBCF74L/YRnBi9iNIlZiNkUKYhGhNNWep9kxCWZn0+w2if/eUQ96mcfwhve+yRaTa9VAfWg8&#10;G7iaJaCIS28brgy8bh8v70CFiGyx9UwGPinAIj89yTC1fuQNDUWslIRwSNFAHWOXah3KmhyGme+I&#10;xXv3vcMoa19p2+Mo4a7V10lyqx02LA01drSsqfwojs7AWK6H3fblSa8vdivPh9VhWbw9G3N+Nj3c&#10;g4o0xb9j+MYXdMiFae+PbINqDcgj8WeKdzOfg9r/qs4z/Z89/wIAAP//AwBQSwECLQAUAAYACAAA&#10;ACEAtoM4kv4AAADhAQAAEwAAAAAAAAAAAAAAAAAAAAAAW0NvbnRlbnRfVHlwZXNdLnhtbFBLAQIt&#10;ABQABgAIAAAAIQA4/SH/1gAAAJQBAAALAAAAAAAAAAAAAAAAAC8BAABfcmVscy8ucmVsc1BLAQIt&#10;ABQABgAIAAAAIQDsvFgECAMAABAGAAAOAAAAAAAAAAAAAAAAAC4CAABkcnMvZTJvRG9jLnhtbFBL&#10;AQItABQABgAIAAAAIQAbBjvB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721D18">
        <w:rPr>
          <w:noProof/>
          <w:lang w:eastAsia="ru-RU"/>
        </w:rPr>
        <w:drawing>
          <wp:inline distT="0" distB="0" distL="0" distR="0">
            <wp:extent cx="5933832" cy="6780727"/>
            <wp:effectExtent l="0" t="0" r="0" b="1270"/>
            <wp:docPr id="8" name="Рисунок 8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40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9"/>
                    <a:stretch/>
                  </pic:blipFill>
                  <pic:spPr bwMode="auto">
                    <a:xfrm>
                      <a:off x="0" y="0"/>
                      <a:ext cx="5933979" cy="67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7CE" w:rsidRDefault="00E137CE" w:rsidP="00BC4E47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:rsidR="00E137CE" w:rsidRDefault="00E137CE" w:rsidP="00BC4E47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:rsidR="00E137CE" w:rsidRDefault="00E137CE" w:rsidP="00BC4E47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:rsidR="00E137CE" w:rsidRDefault="00AD1889" w:rsidP="00E137CE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137CE">
        <w:rPr>
          <w:b/>
          <w:color w:val="000000" w:themeColor="text1"/>
          <w:sz w:val="28"/>
          <w:szCs w:val="28"/>
        </w:rPr>
        <w:lastRenderedPageBreak/>
        <w:t>2. «Поймай звук»</w:t>
      </w:r>
    </w:p>
    <w:p w:rsidR="00AD1889" w:rsidRPr="00E137CE" w:rsidRDefault="00AD1889" w:rsidP="00E137CE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137CE">
        <w:rPr>
          <w:color w:val="000000" w:themeColor="text1"/>
          <w:sz w:val="28"/>
          <w:szCs w:val="28"/>
        </w:rPr>
        <w:t xml:space="preserve">Попросите ребенка хлопать ладошками каждый раз, когда вы произносите </w:t>
      </w:r>
      <w:proofErr w:type="gramStart"/>
      <w:r w:rsidR="00721D18" w:rsidRPr="00E137CE">
        <w:rPr>
          <w:color w:val="000000" w:themeColor="text1"/>
          <w:sz w:val="28"/>
          <w:szCs w:val="28"/>
        </w:rPr>
        <w:t>Щ</w:t>
      </w:r>
      <w:proofErr w:type="gramEnd"/>
      <w:r w:rsidRPr="00E137CE">
        <w:rPr>
          <w:color w:val="000000" w:themeColor="text1"/>
          <w:sz w:val="28"/>
          <w:szCs w:val="28"/>
        </w:rPr>
        <w:t xml:space="preserve"> или слово с этим звуком (среди других).</w:t>
      </w:r>
    </w:p>
    <w:p w:rsidR="00BC4E47" w:rsidRPr="00BC4E47" w:rsidRDefault="00721D18" w:rsidP="00AD1889">
      <w:pPr>
        <w:pStyle w:val="a9"/>
        <w:spacing w:before="0" w:beforeAutospacing="0" w:after="375" w:afterAutospacing="0"/>
        <w:textAlignment w:val="baseline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6323527" cy="8377708"/>
            <wp:effectExtent l="0" t="0" r="1270" b="4445"/>
            <wp:docPr id="9" name="Рисунок 9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42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7" b="6808"/>
                    <a:stretch/>
                  </pic:blipFill>
                  <pic:spPr bwMode="auto">
                    <a:xfrm>
                      <a:off x="0" y="0"/>
                      <a:ext cx="6323760" cy="837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889" w:rsidRPr="00E137CE" w:rsidRDefault="00AD1889" w:rsidP="00E137CE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137CE">
        <w:rPr>
          <w:b/>
          <w:color w:val="000000" w:themeColor="text1"/>
          <w:sz w:val="28"/>
          <w:szCs w:val="28"/>
        </w:rPr>
        <w:lastRenderedPageBreak/>
        <w:t>3. «Слоги путешествуют»</w:t>
      </w:r>
    </w:p>
    <w:p w:rsidR="00AD1889" w:rsidRPr="00E137CE" w:rsidRDefault="00AD1889" w:rsidP="00E137CE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137CE">
        <w:rPr>
          <w:color w:val="000000" w:themeColor="text1"/>
          <w:sz w:val="28"/>
          <w:szCs w:val="28"/>
        </w:rPr>
        <w:t xml:space="preserve">Возьмите карточку с одним из слогов </w:t>
      </w:r>
      <w:r w:rsidR="00721D18" w:rsidRPr="00E137CE">
        <w:rPr>
          <w:color w:val="000000" w:themeColor="text1"/>
          <w:sz w:val="28"/>
          <w:szCs w:val="28"/>
        </w:rPr>
        <w:t>Щ</w:t>
      </w:r>
      <w:r w:rsidRPr="00E137CE">
        <w:rPr>
          <w:color w:val="000000" w:themeColor="text1"/>
          <w:sz w:val="28"/>
          <w:szCs w:val="28"/>
        </w:rPr>
        <w:t xml:space="preserve">А, </w:t>
      </w:r>
      <w:r w:rsidR="00721D18" w:rsidRPr="00E137CE">
        <w:rPr>
          <w:color w:val="000000" w:themeColor="text1"/>
          <w:sz w:val="28"/>
          <w:szCs w:val="28"/>
        </w:rPr>
        <w:t>Щ</w:t>
      </w:r>
      <w:r w:rsidRPr="00E137CE">
        <w:rPr>
          <w:color w:val="000000" w:themeColor="text1"/>
          <w:sz w:val="28"/>
          <w:szCs w:val="28"/>
        </w:rPr>
        <w:t xml:space="preserve">О, </w:t>
      </w:r>
      <w:r w:rsidR="00721D18" w:rsidRPr="00E137CE">
        <w:rPr>
          <w:color w:val="000000" w:themeColor="text1"/>
          <w:sz w:val="28"/>
          <w:szCs w:val="28"/>
        </w:rPr>
        <w:t>Щ</w:t>
      </w:r>
      <w:r w:rsidRPr="00E137CE">
        <w:rPr>
          <w:color w:val="000000" w:themeColor="text1"/>
          <w:sz w:val="28"/>
          <w:szCs w:val="28"/>
        </w:rPr>
        <w:t>У. Предложите придумать слова или несколько, которые начинаются на этот слог и заканчиваются на него (</w:t>
      </w:r>
      <w:r w:rsidR="00721D18" w:rsidRPr="00E137CE">
        <w:rPr>
          <w:color w:val="000000" w:themeColor="text1"/>
          <w:sz w:val="28"/>
          <w:szCs w:val="28"/>
        </w:rPr>
        <w:t>Щука, Щёки, плащ, площадь, роща, лещ</w:t>
      </w:r>
      <w:r w:rsidRPr="00E137CE">
        <w:rPr>
          <w:color w:val="000000" w:themeColor="text1"/>
          <w:sz w:val="28"/>
          <w:szCs w:val="28"/>
        </w:rPr>
        <w:t>).</w:t>
      </w:r>
    </w:p>
    <w:p w:rsidR="00721D18" w:rsidRPr="00BC4E47" w:rsidRDefault="00721D18" w:rsidP="00AD1889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32"/>
          <w:szCs w:val="32"/>
        </w:rPr>
      </w:pPr>
    </w:p>
    <w:p w:rsidR="00AD1889" w:rsidRPr="00BC4E47" w:rsidRDefault="00721D18" w:rsidP="00721D18">
      <w:pPr>
        <w:pStyle w:val="a9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6297769" cy="7038305"/>
            <wp:effectExtent l="0" t="0" r="8255" b="0"/>
            <wp:docPr id="10" name="Рисунок 10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46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4" b="7225"/>
                    <a:stretch/>
                  </pic:blipFill>
                  <pic:spPr bwMode="auto">
                    <a:xfrm>
                      <a:off x="0" y="0"/>
                      <a:ext cx="6298537" cy="70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D18" w:rsidRDefault="00721D18" w:rsidP="00BC4E47">
      <w:pPr>
        <w:pStyle w:val="a9"/>
        <w:spacing w:before="0" w:beforeAutospacing="0" w:after="375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:rsidR="00721D18" w:rsidRPr="00E137CE" w:rsidRDefault="00721D18" w:rsidP="00BC4E47">
      <w:pPr>
        <w:pStyle w:val="a9"/>
        <w:spacing w:before="0" w:beforeAutospacing="0" w:after="375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E137CE" w:rsidRDefault="00E137CE" w:rsidP="00BC4E47">
      <w:pPr>
        <w:pStyle w:val="a9"/>
        <w:spacing w:before="0" w:beforeAutospacing="0" w:after="375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:rsidR="00AD1889" w:rsidRPr="00E137CE" w:rsidRDefault="00AD1889" w:rsidP="00E137CE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137CE">
        <w:rPr>
          <w:b/>
          <w:color w:val="000000" w:themeColor="text1"/>
          <w:sz w:val="28"/>
          <w:szCs w:val="28"/>
        </w:rPr>
        <w:lastRenderedPageBreak/>
        <w:t>4. </w:t>
      </w:r>
      <w:r w:rsidR="00E137CE">
        <w:rPr>
          <w:b/>
          <w:color w:val="000000" w:themeColor="text1"/>
          <w:sz w:val="28"/>
          <w:szCs w:val="28"/>
        </w:rPr>
        <w:t xml:space="preserve">Повтори </w:t>
      </w:r>
      <w:proofErr w:type="spellStart"/>
      <w:r w:rsidR="00E137CE">
        <w:rPr>
          <w:b/>
          <w:color w:val="000000" w:themeColor="text1"/>
          <w:sz w:val="28"/>
          <w:szCs w:val="28"/>
        </w:rPr>
        <w:t>чистоговорки</w:t>
      </w:r>
      <w:proofErr w:type="spellEnd"/>
      <w:r w:rsidR="00E137CE">
        <w:rPr>
          <w:b/>
          <w:color w:val="000000" w:themeColor="text1"/>
          <w:sz w:val="28"/>
          <w:szCs w:val="28"/>
        </w:rPr>
        <w:t>.</w:t>
      </w:r>
    </w:p>
    <w:p w:rsidR="00AD1889" w:rsidRPr="00BC4E47" w:rsidRDefault="00721D18" w:rsidP="00E137CE">
      <w:pPr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6199931" cy="7811036"/>
            <wp:effectExtent l="0" t="0" r="0" b="0"/>
            <wp:docPr id="14" name="Рисунок 14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38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" r="1582" b="9333"/>
                    <a:stretch/>
                  </pic:blipFill>
                  <pic:spPr bwMode="auto">
                    <a:xfrm>
                      <a:off x="0" y="0"/>
                      <a:ext cx="6202331" cy="781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7FF" w:rsidRDefault="00AD1889" w:rsidP="00AD1889">
      <w:pPr>
        <w:pStyle w:val="a9"/>
        <w:spacing w:before="0" w:beforeAutospacing="0" w:after="375" w:afterAutospacing="0"/>
        <w:textAlignment w:val="baseline"/>
        <w:rPr>
          <w:color w:val="000000" w:themeColor="text1"/>
        </w:rPr>
      </w:pPr>
      <w:r w:rsidRPr="00BC4E47">
        <w:rPr>
          <w:color w:val="000000" w:themeColor="text1"/>
        </w:rPr>
        <w:tab/>
      </w:r>
    </w:p>
    <w:p w:rsidR="00E137CE" w:rsidRDefault="00E137CE" w:rsidP="00AD1889">
      <w:pPr>
        <w:pStyle w:val="a9"/>
        <w:spacing w:before="0" w:beforeAutospacing="0" w:after="375" w:afterAutospacing="0"/>
        <w:textAlignment w:val="baseline"/>
        <w:rPr>
          <w:b/>
          <w:color w:val="000000" w:themeColor="text1"/>
          <w:sz w:val="32"/>
          <w:szCs w:val="32"/>
        </w:rPr>
      </w:pPr>
    </w:p>
    <w:p w:rsidR="00E137CE" w:rsidRDefault="00E137CE" w:rsidP="00AD1889">
      <w:pPr>
        <w:pStyle w:val="a9"/>
        <w:spacing w:before="0" w:beforeAutospacing="0" w:after="375" w:afterAutospacing="0"/>
        <w:textAlignment w:val="baseline"/>
        <w:rPr>
          <w:b/>
          <w:color w:val="000000" w:themeColor="text1"/>
          <w:sz w:val="32"/>
          <w:szCs w:val="32"/>
        </w:rPr>
      </w:pPr>
    </w:p>
    <w:p w:rsidR="00AD1889" w:rsidRPr="00E137CE" w:rsidRDefault="00AD1889" w:rsidP="00AD1889">
      <w:pPr>
        <w:pStyle w:val="a9"/>
        <w:spacing w:before="0" w:beforeAutospacing="0" w:after="375" w:afterAutospacing="0"/>
        <w:textAlignment w:val="baseline"/>
        <w:rPr>
          <w:b/>
          <w:color w:val="000000" w:themeColor="text1"/>
          <w:sz w:val="28"/>
          <w:szCs w:val="28"/>
        </w:rPr>
      </w:pPr>
      <w:r w:rsidRPr="00E137CE">
        <w:rPr>
          <w:b/>
          <w:color w:val="000000" w:themeColor="text1"/>
          <w:sz w:val="28"/>
          <w:szCs w:val="28"/>
        </w:rPr>
        <w:lastRenderedPageBreak/>
        <w:t xml:space="preserve">4. </w:t>
      </w:r>
      <w:r w:rsidR="00721D18" w:rsidRPr="00E137CE">
        <w:rPr>
          <w:b/>
          <w:color w:val="000000" w:themeColor="text1"/>
          <w:sz w:val="28"/>
          <w:szCs w:val="28"/>
        </w:rPr>
        <w:t>Назови профессии</w:t>
      </w:r>
      <w:r w:rsidR="00E137CE" w:rsidRPr="00E137CE">
        <w:rPr>
          <w:b/>
          <w:color w:val="000000" w:themeColor="text1"/>
          <w:sz w:val="28"/>
          <w:szCs w:val="28"/>
        </w:rPr>
        <w:t>.</w:t>
      </w:r>
    </w:p>
    <w:p w:rsidR="00721D18" w:rsidRDefault="00721D18" w:rsidP="00AD1889">
      <w:pPr>
        <w:pStyle w:val="a9"/>
        <w:spacing w:before="0" w:beforeAutospacing="0" w:after="375" w:afterAutospacing="0"/>
        <w:textAlignment w:val="baseline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A49036B" wp14:editId="7E14EC4B">
            <wp:extent cx="6317087" cy="7894749"/>
            <wp:effectExtent l="0" t="0" r="7620" b="0"/>
            <wp:docPr id="13" name="Рисунок 13" descr="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52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" b="6002"/>
                    <a:stretch/>
                  </pic:blipFill>
                  <pic:spPr bwMode="auto">
                    <a:xfrm>
                      <a:off x="0" y="0"/>
                      <a:ext cx="6321011" cy="789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7CE" w:rsidRDefault="00E137CE" w:rsidP="00C66680">
      <w:pPr>
        <w:pStyle w:val="a9"/>
        <w:spacing w:before="0" w:beforeAutospacing="0" w:after="0" w:afterAutospacing="0"/>
        <w:ind w:firstLine="709"/>
        <w:textAlignment w:val="baseline"/>
        <w:rPr>
          <w:b/>
          <w:color w:val="000000" w:themeColor="text1"/>
          <w:sz w:val="32"/>
          <w:szCs w:val="32"/>
        </w:rPr>
      </w:pPr>
    </w:p>
    <w:p w:rsidR="00E137CE" w:rsidRDefault="00E137CE" w:rsidP="00C66680">
      <w:pPr>
        <w:pStyle w:val="a9"/>
        <w:spacing w:before="0" w:beforeAutospacing="0" w:after="0" w:afterAutospacing="0"/>
        <w:ind w:firstLine="709"/>
        <w:textAlignment w:val="baseline"/>
        <w:rPr>
          <w:b/>
          <w:color w:val="000000" w:themeColor="text1"/>
          <w:sz w:val="28"/>
          <w:szCs w:val="28"/>
        </w:rPr>
      </w:pPr>
    </w:p>
    <w:p w:rsidR="00E137CE" w:rsidRDefault="00E137CE" w:rsidP="00C66680">
      <w:pPr>
        <w:pStyle w:val="a9"/>
        <w:spacing w:before="0" w:beforeAutospacing="0" w:after="0" w:afterAutospacing="0"/>
        <w:ind w:firstLine="709"/>
        <w:textAlignment w:val="baseline"/>
        <w:rPr>
          <w:b/>
          <w:color w:val="000000" w:themeColor="text1"/>
          <w:sz w:val="28"/>
          <w:szCs w:val="28"/>
        </w:rPr>
      </w:pPr>
    </w:p>
    <w:p w:rsidR="002747FF" w:rsidRPr="00E137CE" w:rsidRDefault="002747FF" w:rsidP="00E137CE">
      <w:pPr>
        <w:pStyle w:val="a9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E137CE">
        <w:rPr>
          <w:b/>
          <w:color w:val="000000" w:themeColor="text1"/>
          <w:sz w:val="28"/>
          <w:szCs w:val="28"/>
        </w:rPr>
        <w:lastRenderedPageBreak/>
        <w:t>5. Измени слово по образцу</w:t>
      </w:r>
      <w:r w:rsidR="00E137CE">
        <w:rPr>
          <w:b/>
          <w:color w:val="000000" w:themeColor="text1"/>
          <w:sz w:val="28"/>
          <w:szCs w:val="28"/>
        </w:rPr>
        <w:t>.</w:t>
      </w:r>
    </w:p>
    <w:p w:rsidR="002747FF" w:rsidRDefault="002747FF" w:rsidP="00C66680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32"/>
          <w:szCs w:val="32"/>
        </w:rPr>
      </w:pPr>
    </w:p>
    <w:p w:rsidR="002747FF" w:rsidRDefault="002747FF" w:rsidP="00C66680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5724660" cy="7489065"/>
            <wp:effectExtent l="0" t="0" r="0" b="0"/>
            <wp:docPr id="21" name="Рисунок 21" descr="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54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" b="8125"/>
                    <a:stretch/>
                  </pic:blipFill>
                  <pic:spPr bwMode="auto">
                    <a:xfrm>
                      <a:off x="0" y="0"/>
                      <a:ext cx="5724903" cy="748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7FF" w:rsidRDefault="002747FF" w:rsidP="00C66680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32"/>
          <w:szCs w:val="32"/>
        </w:rPr>
      </w:pPr>
    </w:p>
    <w:p w:rsidR="002747FF" w:rsidRDefault="002747FF" w:rsidP="00C66680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32"/>
          <w:szCs w:val="32"/>
        </w:rPr>
      </w:pPr>
    </w:p>
    <w:p w:rsidR="002747FF" w:rsidRDefault="002747FF" w:rsidP="00C66680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32"/>
          <w:szCs w:val="32"/>
        </w:rPr>
      </w:pPr>
    </w:p>
    <w:p w:rsidR="002747FF" w:rsidRDefault="002747FF" w:rsidP="00C66680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32"/>
          <w:szCs w:val="32"/>
        </w:rPr>
      </w:pPr>
    </w:p>
    <w:p w:rsidR="00BC4E47" w:rsidRPr="00BC4E47" w:rsidRDefault="00BC4E47" w:rsidP="00AD1889">
      <w:pPr>
        <w:pStyle w:val="a9"/>
        <w:spacing w:before="0" w:beforeAutospacing="0" w:after="375" w:afterAutospacing="0"/>
        <w:textAlignment w:val="baseline"/>
        <w:rPr>
          <w:color w:val="000000" w:themeColor="text1"/>
          <w:sz w:val="32"/>
          <w:szCs w:val="32"/>
        </w:rPr>
      </w:pPr>
    </w:p>
    <w:p w:rsidR="00AD1889" w:rsidRPr="00E137CE" w:rsidRDefault="002747FF" w:rsidP="00E137CE">
      <w:pPr>
        <w:pStyle w:val="a9"/>
        <w:spacing w:before="0" w:beforeAutospacing="0" w:after="375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137CE">
        <w:rPr>
          <w:b/>
          <w:color w:val="000000" w:themeColor="text1"/>
          <w:sz w:val="28"/>
          <w:szCs w:val="28"/>
        </w:rPr>
        <w:lastRenderedPageBreak/>
        <w:t>6</w:t>
      </w:r>
      <w:r w:rsidR="00AD1889" w:rsidRPr="00E137CE">
        <w:rPr>
          <w:b/>
          <w:color w:val="000000" w:themeColor="text1"/>
          <w:sz w:val="28"/>
          <w:szCs w:val="28"/>
        </w:rPr>
        <w:t>. «Говори красиво и правильно»</w:t>
      </w:r>
    </w:p>
    <w:p w:rsidR="002747FF" w:rsidRPr="00BC4E47" w:rsidRDefault="002747FF" w:rsidP="00BC4E47">
      <w:pPr>
        <w:pStyle w:val="a9"/>
        <w:spacing w:before="0" w:beforeAutospacing="0" w:after="375" w:afterAutospacing="0"/>
        <w:ind w:hanging="851"/>
        <w:jc w:val="center"/>
        <w:textAlignment w:val="baseline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6471634" cy="7456867"/>
            <wp:effectExtent l="0" t="0" r="0" b="0"/>
            <wp:docPr id="24" name="Рисунок 24" descr="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60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36" b="5470"/>
                    <a:stretch/>
                  </pic:blipFill>
                  <pic:spPr bwMode="auto">
                    <a:xfrm>
                      <a:off x="0" y="0"/>
                      <a:ext cx="6473382" cy="74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47FF" w:rsidRPr="00BC4E47" w:rsidSect="00BC4E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C96"/>
    <w:multiLevelType w:val="hybridMultilevel"/>
    <w:tmpl w:val="0B2E5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A8464F"/>
    <w:multiLevelType w:val="hybridMultilevel"/>
    <w:tmpl w:val="312CB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17C34"/>
    <w:multiLevelType w:val="hybridMultilevel"/>
    <w:tmpl w:val="6CF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17"/>
    <w:rsid w:val="00116C98"/>
    <w:rsid w:val="002747FF"/>
    <w:rsid w:val="00313F62"/>
    <w:rsid w:val="00721D18"/>
    <w:rsid w:val="00861417"/>
    <w:rsid w:val="00AD1889"/>
    <w:rsid w:val="00BC4E47"/>
    <w:rsid w:val="00C66680"/>
    <w:rsid w:val="00E137CE"/>
    <w:rsid w:val="00E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1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1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hyperlink" Target="http://go.mail.ru/redir?type=sr&amp;redir=eJzLKCkpKLbS188tzSnJLC3Kz9YrKtXPzEtJrdAryCjQT8vMSS3WLy0oSqzKyMtMzcvMTNTNS9QFcssySzIzU3VzM1NzsvMzdXPzS_KLMrMzdYtKs3WLM_QySnJzGBgMTS3MjM1NzC3NGErmrHjFfSLi5LuXLbHh9te5APjLLms&amp;src=45c6888&amp;via_page=1&amp;oqid=a335c2fdb4c7d01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https://orechi.ru/razvitie-rechi/razvitie-melkoj-motoriki-ruk-u-detej-doshkolnogo-vozrasta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http://go.mail.ru/redir?type=sr&amp;redir=eJzLKCkpKLbS1y8vL9fLTUzM1Ssq1c9PKkqsyi9LzMtM1c9NzclOrEzUzc0vyS_KzE7UTQMy8kuSM1JL9AsS01ONLM31MkpycxgYDE0tzIzNTU0tDBnKz75fcvrVZdHHKmdc1vi_iwIAiNQnIQ&amp;src=537cb0a&amp;via_page=1&amp;oqid=a3368738b1f466bf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2020-04-07T17:21:00Z</dcterms:created>
  <dcterms:modified xsi:type="dcterms:W3CDTF">2020-04-10T07:53:00Z</dcterms:modified>
</cp:coreProperties>
</file>